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F5DE" w14:textId="77777777" w:rsidR="004A6A6C" w:rsidRPr="00314DC2" w:rsidRDefault="00996AFE" w:rsidP="00996AFE">
      <w:pPr>
        <w:pStyle w:val="HTML"/>
        <w:spacing w:after="120"/>
        <w:jc w:val="center"/>
        <w:rPr>
          <w:rFonts w:ascii="Times New Roman" w:hAnsi="Times New Roman" w:cs="Times New Roman"/>
          <w:b/>
          <w:sz w:val="22"/>
          <w:szCs w:val="22"/>
        </w:rPr>
      </w:pPr>
      <w:r>
        <w:rPr>
          <w:rFonts w:ascii="Times New Roman" w:hAnsi="Times New Roman" w:cs="Times New Roman"/>
          <w:b/>
          <w:sz w:val="22"/>
          <w:szCs w:val="22"/>
        </w:rPr>
        <w:t>ДОГОВОР ПОЖЕРТВОВАНИЯ</w:t>
      </w:r>
      <w:r w:rsidR="00ED55D6">
        <w:rPr>
          <w:rFonts w:ascii="Times New Roman" w:hAnsi="Times New Roman" w:cs="Times New Roman"/>
          <w:b/>
          <w:sz w:val="22"/>
          <w:szCs w:val="22"/>
        </w:rPr>
        <w:t xml:space="preserve"> </w:t>
      </w:r>
      <w:r w:rsidR="00CF24E1" w:rsidRPr="005908C4">
        <w:rPr>
          <w:rFonts w:ascii="Times New Roman" w:hAnsi="Times New Roman" w:cs="Times New Roman"/>
          <w:b/>
          <w:sz w:val="22"/>
          <w:szCs w:val="22"/>
          <w:highlight w:val="yellow"/>
        </w:rPr>
        <w:t>№</w:t>
      </w:r>
      <w:r w:rsidR="00BA6F71" w:rsidRPr="005908C4">
        <w:rPr>
          <w:rFonts w:ascii="Times New Roman" w:hAnsi="Times New Roman" w:cs="Times New Roman"/>
          <w:b/>
          <w:sz w:val="22"/>
          <w:szCs w:val="22"/>
          <w:highlight w:val="yellow"/>
        </w:rPr>
        <w:t>________</w:t>
      </w:r>
    </w:p>
    <w:p w14:paraId="31142555" w14:textId="32697F65" w:rsidR="009B2A65" w:rsidRPr="00E162D6" w:rsidRDefault="009B2A65" w:rsidP="00996AFE">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 w:val="right" w:pos="9355"/>
        </w:tabs>
        <w:spacing w:after="120"/>
        <w:rPr>
          <w:rFonts w:ascii="Times New Roman" w:hAnsi="Times New Roman" w:cs="Times New Roman"/>
          <w:sz w:val="22"/>
          <w:szCs w:val="22"/>
        </w:rPr>
      </w:pPr>
      <w:r w:rsidRPr="00314DC2">
        <w:rPr>
          <w:rFonts w:ascii="Times New Roman" w:hAnsi="Times New Roman" w:cs="Times New Roman"/>
          <w:sz w:val="22"/>
          <w:szCs w:val="22"/>
        </w:rPr>
        <w:t xml:space="preserve">г. </w:t>
      </w:r>
      <w:r w:rsidR="009D7B56" w:rsidRPr="00314DC2">
        <w:rPr>
          <w:rFonts w:ascii="Times New Roman" w:hAnsi="Times New Roman" w:cs="Times New Roman"/>
          <w:sz w:val="22"/>
          <w:szCs w:val="22"/>
        </w:rPr>
        <w:t>Москва</w:t>
      </w:r>
      <w:r w:rsidRPr="00314DC2">
        <w:rPr>
          <w:rFonts w:ascii="Times New Roman" w:hAnsi="Times New Roman" w:cs="Times New Roman"/>
          <w:sz w:val="22"/>
          <w:szCs w:val="22"/>
        </w:rPr>
        <w:tab/>
      </w:r>
      <w:r w:rsidR="00897ED5" w:rsidRPr="005908C4">
        <w:rPr>
          <w:rFonts w:ascii="Times New Roman" w:hAnsi="Times New Roman" w:cs="Times New Roman"/>
          <w:sz w:val="22"/>
          <w:szCs w:val="22"/>
          <w:highlight w:val="yellow"/>
        </w:rPr>
        <w:t>«</w:t>
      </w:r>
      <w:r w:rsidR="005908C4" w:rsidRPr="005908C4">
        <w:rPr>
          <w:rFonts w:ascii="Times New Roman" w:hAnsi="Times New Roman" w:cs="Times New Roman"/>
          <w:sz w:val="22"/>
          <w:szCs w:val="22"/>
          <w:highlight w:val="yellow"/>
        </w:rPr>
        <w:t>___</w:t>
      </w:r>
      <w:r w:rsidR="00D929D6" w:rsidRPr="005908C4">
        <w:rPr>
          <w:rFonts w:ascii="Times New Roman" w:hAnsi="Times New Roman" w:cs="Times New Roman"/>
          <w:sz w:val="22"/>
          <w:szCs w:val="22"/>
          <w:highlight w:val="yellow"/>
        </w:rPr>
        <w:t xml:space="preserve">» </w:t>
      </w:r>
      <w:r w:rsidR="005908C4" w:rsidRPr="005908C4">
        <w:rPr>
          <w:rFonts w:ascii="Times New Roman" w:hAnsi="Times New Roman" w:cs="Times New Roman"/>
          <w:sz w:val="22"/>
          <w:szCs w:val="22"/>
          <w:highlight w:val="yellow"/>
        </w:rPr>
        <w:t>_____</w:t>
      </w:r>
      <w:r w:rsidR="00ED55D6">
        <w:rPr>
          <w:rFonts w:ascii="Times New Roman" w:hAnsi="Times New Roman" w:cs="Times New Roman"/>
          <w:sz w:val="22"/>
          <w:szCs w:val="22"/>
          <w:highlight w:val="yellow"/>
        </w:rPr>
        <w:t xml:space="preserve"> </w:t>
      </w:r>
      <w:r w:rsidR="00D929D6" w:rsidRPr="005908C4">
        <w:rPr>
          <w:rFonts w:ascii="Times New Roman" w:hAnsi="Times New Roman" w:cs="Times New Roman"/>
          <w:sz w:val="22"/>
          <w:szCs w:val="22"/>
          <w:highlight w:val="yellow"/>
        </w:rPr>
        <w:t>20</w:t>
      </w:r>
      <w:r w:rsidR="00947FDF">
        <w:rPr>
          <w:rFonts w:ascii="Times New Roman" w:hAnsi="Times New Roman" w:cs="Times New Roman"/>
          <w:sz w:val="22"/>
          <w:szCs w:val="22"/>
          <w:highlight w:val="yellow"/>
        </w:rPr>
        <w:t>22</w:t>
      </w:r>
      <w:r w:rsidRPr="005908C4">
        <w:rPr>
          <w:rFonts w:ascii="Times New Roman" w:hAnsi="Times New Roman" w:cs="Times New Roman"/>
          <w:sz w:val="22"/>
          <w:szCs w:val="22"/>
          <w:highlight w:val="yellow"/>
        </w:rPr>
        <w:t xml:space="preserve"> года</w:t>
      </w:r>
    </w:p>
    <w:p w14:paraId="6CE905FE" w14:textId="7704999F" w:rsidR="009E5EEA" w:rsidRPr="00E162D6" w:rsidRDefault="00EB0538" w:rsidP="00ED55D6">
      <w:pPr>
        <w:pStyle w:val="HTML"/>
        <w:ind w:firstLine="284"/>
        <w:jc w:val="both"/>
        <w:rPr>
          <w:rFonts w:ascii="Times New Roman" w:hAnsi="Times New Roman" w:cs="Times New Roman"/>
          <w:sz w:val="22"/>
          <w:szCs w:val="22"/>
        </w:rPr>
      </w:pPr>
      <w:r w:rsidRPr="00897ED5">
        <w:rPr>
          <w:rFonts w:ascii="Times New Roman" w:hAnsi="Times New Roman" w:cs="Times New Roman"/>
          <w:sz w:val="22"/>
          <w:szCs w:val="22"/>
        </w:rPr>
        <w:t>[</w:t>
      </w:r>
      <w:r w:rsidRPr="00687F6A">
        <w:rPr>
          <w:rFonts w:ascii="Times New Roman" w:hAnsi="Times New Roman" w:cs="Times New Roman"/>
          <w:i/>
          <w:sz w:val="22"/>
          <w:szCs w:val="22"/>
          <w:highlight w:val="yellow"/>
        </w:rPr>
        <w:t>Наименование организации</w:t>
      </w:r>
      <w:r w:rsidRPr="00897ED5">
        <w:rPr>
          <w:rFonts w:ascii="Times New Roman" w:hAnsi="Times New Roman" w:cs="Times New Roman"/>
          <w:sz w:val="22"/>
          <w:szCs w:val="22"/>
        </w:rPr>
        <w:t>]</w:t>
      </w:r>
      <w:r w:rsidRPr="0099584D">
        <w:rPr>
          <w:rFonts w:ascii="Times New Roman" w:hAnsi="Times New Roman" w:cs="Times New Roman"/>
          <w:b/>
          <w:sz w:val="22"/>
          <w:szCs w:val="22"/>
        </w:rPr>
        <w:t xml:space="preserve">, </w:t>
      </w:r>
      <w:r w:rsidRPr="0099584D">
        <w:rPr>
          <w:rFonts w:ascii="Times New Roman" w:hAnsi="Times New Roman" w:cs="Times New Roman"/>
          <w:sz w:val="22"/>
          <w:szCs w:val="22"/>
        </w:rPr>
        <w:t>именуем</w:t>
      </w:r>
      <w:r>
        <w:rPr>
          <w:rFonts w:ascii="Times New Roman" w:hAnsi="Times New Roman" w:cs="Times New Roman"/>
          <w:sz w:val="22"/>
          <w:szCs w:val="22"/>
        </w:rPr>
        <w:t>ое</w:t>
      </w:r>
      <w:r w:rsidRPr="0099584D">
        <w:rPr>
          <w:rFonts w:ascii="Times New Roman" w:hAnsi="Times New Roman" w:cs="Times New Roman"/>
          <w:sz w:val="22"/>
          <w:szCs w:val="22"/>
        </w:rPr>
        <w:t xml:space="preserve"> в дальнейшем «</w:t>
      </w:r>
      <w:r>
        <w:rPr>
          <w:rFonts w:ascii="Times New Roman" w:hAnsi="Times New Roman" w:cs="Times New Roman"/>
          <w:b/>
          <w:sz w:val="22"/>
          <w:szCs w:val="22"/>
        </w:rPr>
        <w:t>Жертвователь</w:t>
      </w:r>
      <w:r w:rsidRPr="0099584D">
        <w:rPr>
          <w:rFonts w:ascii="Times New Roman" w:hAnsi="Times New Roman" w:cs="Times New Roman"/>
          <w:sz w:val="22"/>
          <w:szCs w:val="22"/>
        </w:rPr>
        <w:t xml:space="preserve">», в лице </w:t>
      </w:r>
      <w:r w:rsidRPr="00897ED5">
        <w:rPr>
          <w:rFonts w:ascii="Times New Roman" w:hAnsi="Times New Roman" w:cs="Times New Roman"/>
          <w:sz w:val="22"/>
          <w:szCs w:val="22"/>
        </w:rPr>
        <w:t>[</w:t>
      </w:r>
      <w:r w:rsidRPr="00687F6A">
        <w:rPr>
          <w:rFonts w:ascii="Times New Roman" w:hAnsi="Times New Roman" w:cs="Times New Roman"/>
          <w:i/>
          <w:sz w:val="22"/>
          <w:szCs w:val="22"/>
          <w:highlight w:val="yellow"/>
        </w:rPr>
        <w:t>наименование должности и ФИО руководителя или лица, действующего по доверенности</w:t>
      </w:r>
      <w:r w:rsidRPr="00897ED5">
        <w:rPr>
          <w:rFonts w:ascii="Times New Roman" w:hAnsi="Times New Roman" w:cs="Times New Roman"/>
          <w:sz w:val="22"/>
          <w:szCs w:val="22"/>
        </w:rPr>
        <w:t>]</w:t>
      </w:r>
      <w:r w:rsidRPr="0099584D">
        <w:rPr>
          <w:rFonts w:ascii="Times New Roman" w:hAnsi="Times New Roman" w:cs="Times New Roman"/>
          <w:sz w:val="22"/>
          <w:szCs w:val="22"/>
        </w:rPr>
        <w:t xml:space="preserve">, действующего на основании </w:t>
      </w:r>
      <w:r w:rsidRPr="00897ED5">
        <w:rPr>
          <w:rFonts w:ascii="Times New Roman" w:hAnsi="Times New Roman" w:cs="Times New Roman"/>
          <w:sz w:val="22"/>
          <w:szCs w:val="22"/>
        </w:rPr>
        <w:t>[</w:t>
      </w:r>
      <w:r w:rsidRPr="00687F6A">
        <w:rPr>
          <w:rFonts w:ascii="Times New Roman" w:hAnsi="Times New Roman" w:cs="Times New Roman"/>
          <w:i/>
          <w:sz w:val="22"/>
          <w:szCs w:val="22"/>
          <w:highlight w:val="yellow"/>
        </w:rPr>
        <w:t>наименование документа: устав или доверенность №__ от «__» ______ 20__г.</w:t>
      </w:r>
      <w:r w:rsidRPr="00897ED5">
        <w:rPr>
          <w:rFonts w:ascii="Times New Roman" w:hAnsi="Times New Roman" w:cs="Times New Roman"/>
          <w:sz w:val="22"/>
          <w:szCs w:val="22"/>
        </w:rPr>
        <w:t>]</w:t>
      </w:r>
      <w:r w:rsidR="001F030A" w:rsidRPr="00B21D02">
        <w:rPr>
          <w:rFonts w:ascii="Times New Roman" w:hAnsi="Times New Roman" w:cs="Times New Roman"/>
          <w:sz w:val="22"/>
          <w:szCs w:val="22"/>
        </w:rPr>
        <w:t xml:space="preserve">, </w:t>
      </w:r>
      <w:r w:rsidR="004A6A6C" w:rsidRPr="00B21D02">
        <w:rPr>
          <w:rFonts w:ascii="Times New Roman" w:hAnsi="Times New Roman" w:cs="Times New Roman"/>
          <w:sz w:val="22"/>
          <w:szCs w:val="22"/>
        </w:rPr>
        <w:t>с</w:t>
      </w:r>
      <w:r w:rsidR="00ED55D6">
        <w:rPr>
          <w:rFonts w:ascii="Times New Roman" w:hAnsi="Times New Roman" w:cs="Times New Roman"/>
          <w:sz w:val="22"/>
          <w:szCs w:val="22"/>
        </w:rPr>
        <w:t xml:space="preserve"> </w:t>
      </w:r>
      <w:r w:rsidR="001F030A" w:rsidRPr="00B21D02">
        <w:rPr>
          <w:rFonts w:ascii="Times New Roman" w:hAnsi="Times New Roman" w:cs="Times New Roman"/>
          <w:sz w:val="22"/>
          <w:szCs w:val="22"/>
        </w:rPr>
        <w:t xml:space="preserve">одной </w:t>
      </w:r>
      <w:r w:rsidR="004A6A6C" w:rsidRPr="00B21D02">
        <w:rPr>
          <w:rFonts w:ascii="Times New Roman" w:hAnsi="Times New Roman" w:cs="Times New Roman"/>
          <w:sz w:val="22"/>
          <w:szCs w:val="22"/>
        </w:rPr>
        <w:t>стороны</w:t>
      </w:r>
      <w:r w:rsidR="002975EE" w:rsidRPr="00B21D02">
        <w:rPr>
          <w:rFonts w:ascii="Times New Roman" w:hAnsi="Times New Roman" w:cs="Times New Roman"/>
          <w:sz w:val="22"/>
          <w:szCs w:val="22"/>
        </w:rPr>
        <w:t>, и</w:t>
      </w:r>
    </w:p>
    <w:p w14:paraId="4297D27E" w14:textId="77777777" w:rsidR="009E5EEA" w:rsidRPr="00E162D6" w:rsidRDefault="00897ED5" w:rsidP="00ED55D6">
      <w:pPr>
        <w:pStyle w:val="HTML"/>
        <w:ind w:firstLine="284"/>
        <w:jc w:val="both"/>
        <w:rPr>
          <w:rFonts w:ascii="Times New Roman" w:hAnsi="Times New Roman" w:cs="Times New Roman"/>
          <w:sz w:val="22"/>
          <w:szCs w:val="22"/>
        </w:rPr>
      </w:pPr>
      <w:r>
        <w:rPr>
          <w:rFonts w:ascii="Times New Roman" w:hAnsi="Times New Roman" w:cs="Times New Roman"/>
          <w:sz w:val="22"/>
          <w:szCs w:val="22"/>
        </w:rPr>
        <w:t xml:space="preserve">Благотворительный фонд </w:t>
      </w:r>
      <w:r w:rsidR="00687F6A">
        <w:rPr>
          <w:rFonts w:ascii="Times New Roman" w:hAnsi="Times New Roman" w:cs="Times New Roman"/>
          <w:sz w:val="22"/>
          <w:szCs w:val="22"/>
        </w:rPr>
        <w:t>содействия некоммерческим организациям в сфере образования, науки, культуры, медицины и социальных программ</w:t>
      </w:r>
      <w:r>
        <w:rPr>
          <w:rFonts w:ascii="Times New Roman" w:hAnsi="Times New Roman" w:cs="Times New Roman"/>
          <w:sz w:val="22"/>
          <w:szCs w:val="22"/>
        </w:rPr>
        <w:t xml:space="preserve"> «</w:t>
      </w:r>
      <w:r w:rsidR="00687F6A">
        <w:rPr>
          <w:rFonts w:ascii="Times New Roman" w:hAnsi="Times New Roman" w:cs="Times New Roman"/>
          <w:sz w:val="22"/>
          <w:szCs w:val="22"/>
        </w:rPr>
        <w:t>Друзья</w:t>
      </w:r>
      <w:r>
        <w:rPr>
          <w:rFonts w:ascii="Times New Roman" w:hAnsi="Times New Roman" w:cs="Times New Roman"/>
          <w:sz w:val="22"/>
          <w:szCs w:val="22"/>
        </w:rPr>
        <w:t>»</w:t>
      </w:r>
      <w:r w:rsidR="004A6A6C" w:rsidRPr="00E162D6">
        <w:rPr>
          <w:rFonts w:ascii="Times New Roman" w:hAnsi="Times New Roman" w:cs="Times New Roman"/>
          <w:sz w:val="22"/>
          <w:szCs w:val="22"/>
        </w:rPr>
        <w:t>,</w:t>
      </w:r>
      <w:r w:rsidR="00ED55D6">
        <w:rPr>
          <w:rFonts w:ascii="Times New Roman" w:hAnsi="Times New Roman" w:cs="Times New Roman"/>
          <w:sz w:val="22"/>
          <w:szCs w:val="22"/>
        </w:rPr>
        <w:t xml:space="preserve"> </w:t>
      </w:r>
      <w:r w:rsidR="002975EE" w:rsidRPr="00E162D6">
        <w:rPr>
          <w:rFonts w:ascii="Times New Roman" w:hAnsi="Times New Roman" w:cs="Times New Roman"/>
          <w:sz w:val="22"/>
          <w:szCs w:val="22"/>
        </w:rPr>
        <w:t>именуемый</w:t>
      </w:r>
      <w:r w:rsidR="001F030A" w:rsidRPr="00E162D6">
        <w:rPr>
          <w:rFonts w:ascii="Times New Roman" w:hAnsi="Times New Roman" w:cs="Times New Roman"/>
          <w:sz w:val="22"/>
          <w:szCs w:val="22"/>
        </w:rPr>
        <w:t xml:space="preserve"> в дальнейшем </w:t>
      </w:r>
      <w:r>
        <w:rPr>
          <w:rFonts w:ascii="Times New Roman" w:hAnsi="Times New Roman" w:cs="Times New Roman"/>
          <w:sz w:val="22"/>
          <w:szCs w:val="22"/>
        </w:rPr>
        <w:t>«</w:t>
      </w:r>
      <w:r w:rsidR="00D76D0D" w:rsidRPr="00E162D6">
        <w:rPr>
          <w:rFonts w:ascii="Times New Roman" w:hAnsi="Times New Roman" w:cs="Times New Roman"/>
          <w:b/>
          <w:sz w:val="22"/>
          <w:szCs w:val="22"/>
        </w:rPr>
        <w:t>Фонд</w:t>
      </w:r>
      <w:r>
        <w:rPr>
          <w:rFonts w:ascii="Times New Roman" w:hAnsi="Times New Roman" w:cs="Times New Roman"/>
          <w:sz w:val="22"/>
          <w:szCs w:val="22"/>
        </w:rPr>
        <w:t>»</w:t>
      </w:r>
      <w:r w:rsidR="001F030A" w:rsidRPr="00E162D6">
        <w:rPr>
          <w:rFonts w:ascii="Times New Roman" w:hAnsi="Times New Roman" w:cs="Times New Roman"/>
          <w:sz w:val="22"/>
          <w:szCs w:val="22"/>
        </w:rPr>
        <w:t xml:space="preserve">, </w:t>
      </w:r>
      <w:r w:rsidR="004A6A6C" w:rsidRPr="00E162D6">
        <w:rPr>
          <w:rFonts w:ascii="Times New Roman" w:hAnsi="Times New Roman" w:cs="Times New Roman"/>
          <w:sz w:val="22"/>
          <w:szCs w:val="22"/>
        </w:rPr>
        <w:t>в лице</w:t>
      </w:r>
      <w:r w:rsidR="00ED55D6">
        <w:rPr>
          <w:rFonts w:ascii="Times New Roman" w:hAnsi="Times New Roman" w:cs="Times New Roman"/>
          <w:sz w:val="22"/>
          <w:szCs w:val="22"/>
        </w:rPr>
        <w:t xml:space="preserve"> </w:t>
      </w:r>
      <w:r w:rsidR="00A63384">
        <w:rPr>
          <w:rFonts w:ascii="Times New Roman" w:hAnsi="Times New Roman" w:cs="Times New Roman"/>
          <w:sz w:val="22"/>
          <w:szCs w:val="22"/>
        </w:rPr>
        <w:t>И</w:t>
      </w:r>
      <w:r w:rsidR="00687F6A">
        <w:rPr>
          <w:rFonts w:ascii="Times New Roman" w:hAnsi="Times New Roman" w:cs="Times New Roman"/>
          <w:sz w:val="22"/>
          <w:szCs w:val="22"/>
        </w:rPr>
        <w:t xml:space="preserve">сполнительного директора </w:t>
      </w:r>
      <w:r w:rsidR="00330539">
        <w:rPr>
          <w:rFonts w:ascii="Times New Roman" w:hAnsi="Times New Roman" w:cs="Times New Roman"/>
          <w:sz w:val="22"/>
          <w:szCs w:val="22"/>
        </w:rPr>
        <w:t>Рябчикова Михаила Сергеевича</w:t>
      </w:r>
      <w:r w:rsidR="004A6A6C" w:rsidRPr="00E162D6">
        <w:rPr>
          <w:rFonts w:ascii="Times New Roman" w:hAnsi="Times New Roman" w:cs="Times New Roman"/>
          <w:sz w:val="22"/>
          <w:szCs w:val="22"/>
        </w:rPr>
        <w:t>,</w:t>
      </w:r>
      <w:r w:rsidR="00ED55D6">
        <w:rPr>
          <w:rFonts w:ascii="Times New Roman" w:hAnsi="Times New Roman" w:cs="Times New Roman"/>
          <w:sz w:val="22"/>
          <w:szCs w:val="22"/>
        </w:rPr>
        <w:t xml:space="preserve"> </w:t>
      </w:r>
      <w:r w:rsidR="004A6A6C" w:rsidRPr="00E162D6">
        <w:rPr>
          <w:rFonts w:ascii="Times New Roman" w:hAnsi="Times New Roman" w:cs="Times New Roman"/>
          <w:sz w:val="22"/>
          <w:szCs w:val="22"/>
        </w:rPr>
        <w:t>действующег</w:t>
      </w:r>
      <w:r w:rsidR="001F030A" w:rsidRPr="00E162D6">
        <w:rPr>
          <w:rFonts w:ascii="Times New Roman" w:hAnsi="Times New Roman" w:cs="Times New Roman"/>
          <w:sz w:val="22"/>
          <w:szCs w:val="22"/>
        </w:rPr>
        <w:t xml:space="preserve">о на основании Устава, с </w:t>
      </w:r>
      <w:r w:rsidR="004A6A6C" w:rsidRPr="00E162D6">
        <w:rPr>
          <w:rFonts w:ascii="Times New Roman" w:hAnsi="Times New Roman" w:cs="Times New Roman"/>
          <w:sz w:val="22"/>
          <w:szCs w:val="22"/>
        </w:rPr>
        <w:t>другой</w:t>
      </w:r>
      <w:r w:rsidR="00ED55D6">
        <w:rPr>
          <w:rFonts w:ascii="Times New Roman" w:hAnsi="Times New Roman" w:cs="Times New Roman"/>
          <w:sz w:val="22"/>
          <w:szCs w:val="22"/>
        </w:rPr>
        <w:t xml:space="preserve"> </w:t>
      </w:r>
      <w:r w:rsidR="004A6A6C" w:rsidRPr="00E162D6">
        <w:rPr>
          <w:rFonts w:ascii="Times New Roman" w:hAnsi="Times New Roman" w:cs="Times New Roman"/>
          <w:sz w:val="22"/>
          <w:szCs w:val="22"/>
        </w:rPr>
        <w:t>стороны,</w:t>
      </w:r>
    </w:p>
    <w:p w14:paraId="5572F0EE" w14:textId="77777777" w:rsidR="004A6A6C" w:rsidRPr="00E162D6" w:rsidRDefault="009320E5" w:rsidP="00ED55D6">
      <w:pPr>
        <w:pStyle w:val="HTML"/>
        <w:spacing w:after="160"/>
        <w:ind w:firstLine="284"/>
        <w:jc w:val="both"/>
        <w:rPr>
          <w:rFonts w:ascii="Times New Roman" w:hAnsi="Times New Roman" w:cs="Times New Roman"/>
          <w:sz w:val="22"/>
          <w:szCs w:val="22"/>
        </w:rPr>
      </w:pPr>
      <w:r w:rsidRPr="00E162D6">
        <w:rPr>
          <w:rFonts w:ascii="Times New Roman" w:hAnsi="Times New Roman" w:cs="Times New Roman"/>
          <w:sz w:val="22"/>
          <w:szCs w:val="22"/>
        </w:rPr>
        <w:t xml:space="preserve">в дальнейшем </w:t>
      </w:r>
      <w:r w:rsidR="00897ED5">
        <w:rPr>
          <w:rFonts w:ascii="Times New Roman" w:hAnsi="Times New Roman" w:cs="Times New Roman"/>
          <w:sz w:val="22"/>
          <w:szCs w:val="22"/>
        </w:rPr>
        <w:t>со</w:t>
      </w:r>
      <w:r w:rsidR="009E5EEA" w:rsidRPr="00E162D6">
        <w:rPr>
          <w:rFonts w:ascii="Times New Roman" w:hAnsi="Times New Roman" w:cs="Times New Roman"/>
          <w:sz w:val="22"/>
          <w:szCs w:val="22"/>
        </w:rPr>
        <w:t>вмест</w:t>
      </w:r>
      <w:r w:rsidR="00897ED5">
        <w:rPr>
          <w:rFonts w:ascii="Times New Roman" w:hAnsi="Times New Roman" w:cs="Times New Roman"/>
          <w:sz w:val="22"/>
          <w:szCs w:val="22"/>
        </w:rPr>
        <w:t>но</w:t>
      </w:r>
      <w:r w:rsidR="009E5EEA" w:rsidRPr="00E162D6">
        <w:rPr>
          <w:rFonts w:ascii="Times New Roman" w:hAnsi="Times New Roman" w:cs="Times New Roman"/>
          <w:sz w:val="22"/>
          <w:szCs w:val="22"/>
        </w:rPr>
        <w:t xml:space="preserve"> именуемые </w:t>
      </w:r>
      <w:r w:rsidR="00897ED5">
        <w:rPr>
          <w:rFonts w:ascii="Times New Roman" w:hAnsi="Times New Roman" w:cs="Times New Roman"/>
          <w:sz w:val="22"/>
          <w:szCs w:val="22"/>
        </w:rPr>
        <w:t>«</w:t>
      </w:r>
      <w:r w:rsidR="009E5EEA" w:rsidRPr="00E162D6">
        <w:rPr>
          <w:rFonts w:ascii="Times New Roman" w:hAnsi="Times New Roman" w:cs="Times New Roman"/>
          <w:b/>
          <w:sz w:val="22"/>
          <w:szCs w:val="22"/>
        </w:rPr>
        <w:t>Стороны</w:t>
      </w:r>
      <w:r w:rsidR="00897ED5">
        <w:rPr>
          <w:rFonts w:ascii="Times New Roman" w:hAnsi="Times New Roman" w:cs="Times New Roman"/>
          <w:sz w:val="22"/>
          <w:szCs w:val="22"/>
        </w:rPr>
        <w:t>»</w:t>
      </w:r>
      <w:r w:rsidR="002E206E">
        <w:rPr>
          <w:rFonts w:ascii="Times New Roman" w:hAnsi="Times New Roman" w:cs="Times New Roman"/>
          <w:sz w:val="22"/>
          <w:szCs w:val="22"/>
        </w:rPr>
        <w:t>,</w:t>
      </w:r>
      <w:r w:rsidR="00ED55D6">
        <w:rPr>
          <w:rFonts w:ascii="Times New Roman" w:hAnsi="Times New Roman" w:cs="Times New Roman"/>
          <w:sz w:val="22"/>
          <w:szCs w:val="22"/>
        </w:rPr>
        <w:t xml:space="preserve"> </w:t>
      </w:r>
      <w:r w:rsidR="00897ED5">
        <w:rPr>
          <w:rFonts w:ascii="Times New Roman" w:hAnsi="Times New Roman" w:cs="Times New Roman"/>
          <w:sz w:val="22"/>
          <w:szCs w:val="22"/>
        </w:rPr>
        <w:t xml:space="preserve">а по отдельности – </w:t>
      </w:r>
      <w:r w:rsidR="00897ED5" w:rsidRPr="00A63384">
        <w:rPr>
          <w:rFonts w:ascii="Times New Roman" w:hAnsi="Times New Roman" w:cs="Times New Roman"/>
          <w:b/>
          <w:sz w:val="22"/>
          <w:szCs w:val="22"/>
        </w:rPr>
        <w:t>«С</w:t>
      </w:r>
      <w:bookmarkStart w:id="0" w:name="_GoBack"/>
      <w:bookmarkEnd w:id="0"/>
      <w:r w:rsidR="00897ED5" w:rsidRPr="00A63384">
        <w:rPr>
          <w:rFonts w:ascii="Times New Roman" w:hAnsi="Times New Roman" w:cs="Times New Roman"/>
          <w:b/>
          <w:sz w:val="22"/>
          <w:szCs w:val="22"/>
        </w:rPr>
        <w:t>торона»</w:t>
      </w:r>
      <w:r w:rsidR="00897ED5">
        <w:rPr>
          <w:rFonts w:ascii="Times New Roman" w:hAnsi="Times New Roman" w:cs="Times New Roman"/>
          <w:sz w:val="22"/>
          <w:szCs w:val="22"/>
        </w:rPr>
        <w:t xml:space="preserve">, </w:t>
      </w:r>
      <w:r w:rsidR="004A6A6C" w:rsidRPr="00E162D6">
        <w:rPr>
          <w:rFonts w:ascii="Times New Roman" w:hAnsi="Times New Roman" w:cs="Times New Roman"/>
          <w:sz w:val="22"/>
          <w:szCs w:val="22"/>
        </w:rPr>
        <w:t>заключили настоящий договор</w:t>
      </w:r>
      <w:r w:rsidR="00ED55D6">
        <w:rPr>
          <w:rFonts w:ascii="Times New Roman" w:hAnsi="Times New Roman" w:cs="Times New Roman"/>
          <w:sz w:val="22"/>
          <w:szCs w:val="22"/>
        </w:rPr>
        <w:t xml:space="preserve"> </w:t>
      </w:r>
      <w:r w:rsidR="00897ED5">
        <w:rPr>
          <w:rFonts w:ascii="Times New Roman" w:hAnsi="Times New Roman" w:cs="Times New Roman"/>
          <w:sz w:val="22"/>
          <w:szCs w:val="22"/>
        </w:rPr>
        <w:t xml:space="preserve">пожертвования </w:t>
      </w:r>
      <w:r w:rsidR="001F030A" w:rsidRPr="00E162D6">
        <w:rPr>
          <w:rFonts w:ascii="Times New Roman" w:hAnsi="Times New Roman" w:cs="Times New Roman"/>
          <w:sz w:val="22"/>
          <w:szCs w:val="22"/>
        </w:rPr>
        <w:t xml:space="preserve">(далее – </w:t>
      </w:r>
      <w:r w:rsidR="00897ED5">
        <w:rPr>
          <w:rFonts w:ascii="Times New Roman" w:hAnsi="Times New Roman" w:cs="Times New Roman"/>
          <w:sz w:val="22"/>
          <w:szCs w:val="22"/>
        </w:rPr>
        <w:t>«</w:t>
      </w:r>
      <w:r w:rsidR="001F030A" w:rsidRPr="00E162D6">
        <w:rPr>
          <w:rFonts w:ascii="Times New Roman" w:hAnsi="Times New Roman" w:cs="Times New Roman"/>
          <w:b/>
          <w:sz w:val="22"/>
          <w:szCs w:val="22"/>
        </w:rPr>
        <w:t>Договор</w:t>
      </w:r>
      <w:r w:rsidR="00897ED5">
        <w:rPr>
          <w:rFonts w:ascii="Times New Roman" w:hAnsi="Times New Roman" w:cs="Times New Roman"/>
          <w:sz w:val="22"/>
          <w:szCs w:val="22"/>
        </w:rPr>
        <w:t>»</w:t>
      </w:r>
      <w:r w:rsidR="001F030A" w:rsidRPr="00E162D6">
        <w:rPr>
          <w:rFonts w:ascii="Times New Roman" w:hAnsi="Times New Roman" w:cs="Times New Roman"/>
          <w:sz w:val="22"/>
          <w:szCs w:val="22"/>
        </w:rPr>
        <w:t>)</w:t>
      </w:r>
      <w:r w:rsidR="004A6A6C" w:rsidRPr="00E162D6">
        <w:rPr>
          <w:rFonts w:ascii="Times New Roman" w:hAnsi="Times New Roman" w:cs="Times New Roman"/>
          <w:sz w:val="22"/>
          <w:szCs w:val="22"/>
        </w:rPr>
        <w:t xml:space="preserve"> о нижеследующем:</w:t>
      </w:r>
    </w:p>
    <w:p w14:paraId="3591CD67" w14:textId="77777777" w:rsidR="008A24F2" w:rsidRPr="00E162D6" w:rsidRDefault="00DF0A84" w:rsidP="00ED55D6">
      <w:pPr>
        <w:pStyle w:val="HTML"/>
        <w:keepNext/>
        <w:numPr>
          <w:ilvl w:val="0"/>
          <w:numId w:val="1"/>
        </w:numPr>
        <w:tabs>
          <w:tab w:val="clear" w:pos="916"/>
          <w:tab w:val="clear" w:pos="2748"/>
          <w:tab w:val="clear" w:pos="3664"/>
          <w:tab w:val="clear" w:pos="4580"/>
          <w:tab w:val="left" w:pos="284"/>
          <w:tab w:val="left" w:pos="709"/>
          <w:tab w:val="left" w:pos="3828"/>
        </w:tabs>
        <w:ind w:left="0" w:firstLine="0"/>
        <w:jc w:val="center"/>
        <w:rPr>
          <w:rFonts w:ascii="Times New Roman" w:hAnsi="Times New Roman" w:cs="Times New Roman"/>
          <w:b/>
          <w:sz w:val="22"/>
          <w:szCs w:val="22"/>
          <w:lang w:val="en-US"/>
        </w:rPr>
      </w:pPr>
      <w:r w:rsidRPr="00E162D6">
        <w:rPr>
          <w:rFonts w:ascii="Times New Roman" w:hAnsi="Times New Roman" w:cs="Times New Roman"/>
          <w:b/>
          <w:sz w:val="22"/>
          <w:szCs w:val="22"/>
        </w:rPr>
        <w:t>ПРЕДМЕТ ДОГОВОРА</w:t>
      </w:r>
    </w:p>
    <w:p w14:paraId="3581B452" w14:textId="2592C687" w:rsidR="001F030A" w:rsidRPr="00C05A29" w:rsidRDefault="000058FC"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Жертвователь</w:t>
      </w:r>
      <w:r w:rsidR="00AD5E33" w:rsidRPr="00E162D6">
        <w:rPr>
          <w:rFonts w:ascii="Times New Roman" w:hAnsi="Times New Roman" w:cs="Times New Roman"/>
          <w:sz w:val="22"/>
          <w:szCs w:val="22"/>
        </w:rPr>
        <w:t xml:space="preserve">, </w:t>
      </w:r>
      <w:bookmarkStart w:id="1" w:name="_Hlk31718560"/>
      <w:r w:rsidR="00AD5E33" w:rsidRPr="00E162D6">
        <w:rPr>
          <w:rFonts w:ascii="Times New Roman" w:hAnsi="Times New Roman" w:cs="Times New Roman"/>
          <w:sz w:val="22"/>
          <w:szCs w:val="22"/>
        </w:rPr>
        <w:t>желая содействовать деятельности Фонда,</w:t>
      </w:r>
      <w:r w:rsidR="00B64A3B" w:rsidRPr="00DC7EB4">
        <w:rPr>
          <w:rFonts w:ascii="Times New Roman" w:hAnsi="Times New Roman" w:cs="Times New Roman"/>
          <w:sz w:val="22"/>
          <w:szCs w:val="22"/>
        </w:rPr>
        <w:t xml:space="preserve">в целях </w:t>
      </w:r>
      <w:r w:rsidR="00B64A3B" w:rsidRPr="00687F6A">
        <w:rPr>
          <w:rFonts w:ascii="Times New Roman" w:hAnsi="Times New Roman" w:cs="Times New Roman"/>
          <w:sz w:val="22"/>
          <w:szCs w:val="22"/>
        </w:rPr>
        <w:t xml:space="preserve">поддержки </w:t>
      </w:r>
      <w:r w:rsidR="00687F6A">
        <w:rPr>
          <w:rFonts w:ascii="Times New Roman" w:hAnsi="Times New Roman" w:cs="Times New Roman"/>
          <w:sz w:val="22"/>
          <w:szCs w:val="22"/>
        </w:rPr>
        <w:t>образования, науки, культуры, медицины и социальных программ</w:t>
      </w:r>
      <w:r w:rsidR="00B64A3B" w:rsidRPr="00DC7EB4">
        <w:rPr>
          <w:rFonts w:ascii="Times New Roman" w:hAnsi="Times New Roman" w:cs="Times New Roman"/>
          <w:sz w:val="22"/>
          <w:szCs w:val="22"/>
        </w:rPr>
        <w:t xml:space="preserve"> (в общеполезных целях)</w:t>
      </w:r>
      <w:r w:rsidR="00EB0538">
        <w:rPr>
          <w:rFonts w:ascii="Times New Roman" w:hAnsi="Times New Roman" w:cs="Times New Roman"/>
          <w:sz w:val="22"/>
          <w:szCs w:val="22"/>
        </w:rPr>
        <w:t xml:space="preserve"> </w:t>
      </w:r>
      <w:r w:rsidR="00F305FE" w:rsidRPr="00E162D6">
        <w:rPr>
          <w:rFonts w:ascii="Times New Roman" w:hAnsi="Times New Roman" w:cs="Times New Roman"/>
          <w:sz w:val="22"/>
          <w:szCs w:val="22"/>
        </w:rPr>
        <w:t>обязуется</w:t>
      </w:r>
      <w:r w:rsidR="00ED55D6">
        <w:rPr>
          <w:rFonts w:ascii="Times New Roman" w:hAnsi="Times New Roman" w:cs="Times New Roman"/>
          <w:sz w:val="22"/>
          <w:szCs w:val="22"/>
        </w:rPr>
        <w:t xml:space="preserve"> </w:t>
      </w:r>
      <w:r w:rsidR="001F030A" w:rsidRPr="00E162D6">
        <w:rPr>
          <w:rFonts w:ascii="Times New Roman" w:hAnsi="Times New Roman" w:cs="Times New Roman"/>
          <w:sz w:val="22"/>
          <w:szCs w:val="22"/>
        </w:rPr>
        <w:t xml:space="preserve">безвозмездно </w:t>
      </w:r>
      <w:r w:rsidR="00ED55D6" w:rsidRPr="00E162D6">
        <w:rPr>
          <w:rFonts w:ascii="Times New Roman" w:hAnsi="Times New Roman" w:cs="Times New Roman"/>
          <w:sz w:val="22"/>
          <w:szCs w:val="22"/>
        </w:rPr>
        <w:t>переда</w:t>
      </w:r>
      <w:r w:rsidR="00ED55D6">
        <w:rPr>
          <w:rFonts w:ascii="Times New Roman" w:hAnsi="Times New Roman" w:cs="Times New Roman"/>
          <w:sz w:val="22"/>
          <w:szCs w:val="22"/>
        </w:rPr>
        <w:t xml:space="preserve">вать </w:t>
      </w:r>
      <w:r w:rsidR="00D76D0D" w:rsidRPr="00E162D6">
        <w:rPr>
          <w:rFonts w:ascii="Times New Roman" w:hAnsi="Times New Roman" w:cs="Times New Roman"/>
          <w:sz w:val="22"/>
          <w:szCs w:val="22"/>
        </w:rPr>
        <w:t>Фонду</w:t>
      </w:r>
      <w:r w:rsidR="00ED55D6">
        <w:rPr>
          <w:rFonts w:ascii="Times New Roman" w:hAnsi="Times New Roman" w:cs="Times New Roman"/>
          <w:sz w:val="22"/>
          <w:szCs w:val="22"/>
        </w:rPr>
        <w:t xml:space="preserve"> </w:t>
      </w:r>
      <w:r w:rsidR="00D76D0D" w:rsidRPr="00E162D6">
        <w:rPr>
          <w:rFonts w:ascii="Times New Roman" w:hAnsi="Times New Roman" w:cs="Times New Roman"/>
          <w:sz w:val="22"/>
          <w:szCs w:val="22"/>
        </w:rPr>
        <w:t xml:space="preserve">в качестве добровольного пожертвования </w:t>
      </w:r>
      <w:r w:rsidR="004A6A6C" w:rsidRPr="00E162D6">
        <w:rPr>
          <w:rFonts w:ascii="Times New Roman" w:hAnsi="Times New Roman" w:cs="Times New Roman"/>
          <w:sz w:val="22"/>
          <w:szCs w:val="22"/>
        </w:rPr>
        <w:t xml:space="preserve">денежные средства в </w:t>
      </w:r>
      <w:r w:rsidR="004A6A6C" w:rsidRPr="006317BE">
        <w:rPr>
          <w:rFonts w:ascii="Times New Roman" w:hAnsi="Times New Roman" w:cs="Times New Roman"/>
          <w:sz w:val="22"/>
          <w:szCs w:val="22"/>
        </w:rPr>
        <w:t>размере</w:t>
      </w:r>
      <w:r w:rsidR="00ED55D6">
        <w:rPr>
          <w:rFonts w:ascii="Times New Roman" w:hAnsi="Times New Roman" w:cs="Times New Roman"/>
          <w:sz w:val="22"/>
          <w:szCs w:val="22"/>
        </w:rPr>
        <w:t>, указанном в соответствующем приложении к Договору</w:t>
      </w:r>
      <w:r w:rsidR="004A6A6C" w:rsidRPr="006317BE">
        <w:rPr>
          <w:rFonts w:ascii="Times New Roman" w:hAnsi="Times New Roman" w:cs="Times New Roman"/>
          <w:sz w:val="22"/>
          <w:szCs w:val="22"/>
        </w:rPr>
        <w:t xml:space="preserve"> </w:t>
      </w:r>
      <w:r w:rsidR="00F01B39" w:rsidRPr="00C05A29">
        <w:rPr>
          <w:rFonts w:ascii="Times New Roman" w:hAnsi="Times New Roman" w:cs="Times New Roman"/>
          <w:sz w:val="22"/>
          <w:szCs w:val="22"/>
        </w:rPr>
        <w:t xml:space="preserve">(далее </w:t>
      </w:r>
      <w:r w:rsidR="00897ED5" w:rsidRPr="00C05A29">
        <w:rPr>
          <w:rFonts w:ascii="Times New Roman" w:hAnsi="Times New Roman" w:cs="Times New Roman"/>
          <w:sz w:val="22"/>
          <w:szCs w:val="22"/>
        </w:rPr>
        <w:t>–</w:t>
      </w:r>
      <w:r w:rsidR="00ED55D6">
        <w:rPr>
          <w:rFonts w:ascii="Times New Roman" w:hAnsi="Times New Roman" w:cs="Times New Roman"/>
          <w:sz w:val="22"/>
          <w:szCs w:val="22"/>
        </w:rPr>
        <w:t xml:space="preserve"> </w:t>
      </w:r>
      <w:r w:rsidR="00897ED5" w:rsidRPr="00C05A29">
        <w:rPr>
          <w:rFonts w:ascii="Times New Roman" w:hAnsi="Times New Roman" w:cs="Times New Roman"/>
          <w:sz w:val="22"/>
          <w:szCs w:val="22"/>
        </w:rPr>
        <w:t>«</w:t>
      </w:r>
      <w:r w:rsidR="00F01B39" w:rsidRPr="00C05A29">
        <w:rPr>
          <w:rFonts w:ascii="Times New Roman" w:hAnsi="Times New Roman" w:cs="Times New Roman"/>
          <w:b/>
          <w:sz w:val="22"/>
          <w:szCs w:val="22"/>
        </w:rPr>
        <w:t>Пожертвование</w:t>
      </w:r>
      <w:r w:rsidR="00897ED5" w:rsidRPr="00C05A29">
        <w:rPr>
          <w:rFonts w:ascii="Times New Roman" w:hAnsi="Times New Roman" w:cs="Times New Roman"/>
          <w:b/>
          <w:sz w:val="22"/>
          <w:szCs w:val="22"/>
        </w:rPr>
        <w:t>»</w:t>
      </w:r>
      <w:r w:rsidR="00F01B39" w:rsidRPr="00C05A29">
        <w:rPr>
          <w:rFonts w:ascii="Times New Roman" w:hAnsi="Times New Roman" w:cs="Times New Roman"/>
          <w:sz w:val="22"/>
          <w:szCs w:val="22"/>
        </w:rPr>
        <w:t>)</w:t>
      </w:r>
      <w:r w:rsidR="00D76D0D" w:rsidRPr="00C05A29">
        <w:rPr>
          <w:rFonts w:ascii="Times New Roman" w:hAnsi="Times New Roman" w:cs="Times New Roman"/>
          <w:sz w:val="22"/>
          <w:szCs w:val="22"/>
        </w:rPr>
        <w:t xml:space="preserve">, а </w:t>
      </w:r>
      <w:r w:rsidR="00515D60" w:rsidRPr="00C05A29">
        <w:rPr>
          <w:rFonts w:ascii="Times New Roman" w:hAnsi="Times New Roman" w:cs="Times New Roman"/>
          <w:sz w:val="22"/>
          <w:szCs w:val="22"/>
        </w:rPr>
        <w:t xml:space="preserve">Фонд </w:t>
      </w:r>
      <w:r w:rsidR="00F305FE" w:rsidRPr="00C05A29">
        <w:rPr>
          <w:rFonts w:ascii="Times New Roman" w:hAnsi="Times New Roman" w:cs="Times New Roman"/>
          <w:sz w:val="22"/>
          <w:szCs w:val="22"/>
        </w:rPr>
        <w:t xml:space="preserve">обязуется </w:t>
      </w:r>
      <w:r w:rsidR="00ED55D6" w:rsidRPr="00C05A29">
        <w:rPr>
          <w:rFonts w:ascii="Times New Roman" w:hAnsi="Times New Roman" w:cs="Times New Roman"/>
          <w:sz w:val="22"/>
          <w:szCs w:val="22"/>
        </w:rPr>
        <w:t>прин</w:t>
      </w:r>
      <w:r w:rsidR="00ED55D6">
        <w:rPr>
          <w:rFonts w:ascii="Times New Roman" w:hAnsi="Times New Roman" w:cs="Times New Roman"/>
          <w:sz w:val="22"/>
          <w:szCs w:val="22"/>
        </w:rPr>
        <w:t>имать</w:t>
      </w:r>
      <w:r w:rsidR="00ED55D6" w:rsidRPr="00C05A29">
        <w:rPr>
          <w:rFonts w:ascii="Times New Roman" w:hAnsi="Times New Roman" w:cs="Times New Roman"/>
          <w:sz w:val="22"/>
          <w:szCs w:val="22"/>
        </w:rPr>
        <w:t xml:space="preserve"> </w:t>
      </w:r>
      <w:r w:rsidR="00F01B39" w:rsidRPr="00C05A29">
        <w:rPr>
          <w:rFonts w:ascii="Times New Roman" w:hAnsi="Times New Roman" w:cs="Times New Roman"/>
          <w:sz w:val="22"/>
          <w:szCs w:val="22"/>
        </w:rPr>
        <w:t>П</w:t>
      </w:r>
      <w:r w:rsidR="002942BD" w:rsidRPr="00C05A29">
        <w:rPr>
          <w:rFonts w:ascii="Times New Roman" w:hAnsi="Times New Roman" w:cs="Times New Roman"/>
          <w:sz w:val="22"/>
          <w:szCs w:val="22"/>
        </w:rPr>
        <w:t>ожертвование</w:t>
      </w:r>
      <w:r w:rsidR="00ED55D6">
        <w:rPr>
          <w:rFonts w:ascii="Times New Roman" w:hAnsi="Times New Roman" w:cs="Times New Roman"/>
          <w:sz w:val="22"/>
          <w:szCs w:val="22"/>
        </w:rPr>
        <w:t xml:space="preserve"> </w:t>
      </w:r>
      <w:r w:rsidR="00515D60" w:rsidRPr="00C05A29">
        <w:rPr>
          <w:rFonts w:ascii="Times New Roman" w:hAnsi="Times New Roman" w:cs="Times New Roman"/>
          <w:sz w:val="22"/>
          <w:szCs w:val="22"/>
        </w:rPr>
        <w:t xml:space="preserve">и </w:t>
      </w:r>
      <w:r w:rsidR="00F305FE" w:rsidRPr="00C05A29">
        <w:rPr>
          <w:rFonts w:ascii="Times New Roman" w:hAnsi="Times New Roman" w:cs="Times New Roman"/>
          <w:sz w:val="22"/>
          <w:szCs w:val="22"/>
        </w:rPr>
        <w:t xml:space="preserve">использовать </w:t>
      </w:r>
      <w:r w:rsidR="00515D60" w:rsidRPr="00C05A29">
        <w:rPr>
          <w:rFonts w:ascii="Times New Roman" w:hAnsi="Times New Roman" w:cs="Times New Roman"/>
          <w:sz w:val="22"/>
          <w:szCs w:val="22"/>
        </w:rPr>
        <w:t xml:space="preserve">его </w:t>
      </w:r>
      <w:r w:rsidR="00485CEC" w:rsidRPr="00C05A29">
        <w:rPr>
          <w:rFonts w:ascii="Times New Roman" w:hAnsi="Times New Roman" w:cs="Times New Roman"/>
          <w:sz w:val="22"/>
          <w:szCs w:val="22"/>
        </w:rPr>
        <w:t xml:space="preserve">для </w:t>
      </w:r>
      <w:r w:rsidR="00B16CA2" w:rsidRPr="00C05A29">
        <w:rPr>
          <w:rFonts w:ascii="Times New Roman" w:hAnsi="Times New Roman" w:cs="Times New Roman"/>
          <w:sz w:val="22"/>
          <w:szCs w:val="22"/>
        </w:rPr>
        <w:t>осуществления уста</w:t>
      </w:r>
      <w:r w:rsidR="00956C77" w:rsidRPr="00C05A29">
        <w:rPr>
          <w:rFonts w:ascii="Times New Roman" w:hAnsi="Times New Roman" w:cs="Times New Roman"/>
          <w:sz w:val="22"/>
          <w:szCs w:val="22"/>
        </w:rPr>
        <w:t>вной деятельности</w:t>
      </w:r>
      <w:bookmarkEnd w:id="1"/>
      <w:r w:rsidR="00C05A29" w:rsidRPr="00C05A29">
        <w:rPr>
          <w:rFonts w:ascii="Times New Roman" w:hAnsi="Times New Roman" w:cs="Times New Roman"/>
          <w:sz w:val="22"/>
          <w:szCs w:val="22"/>
        </w:rPr>
        <w:t>.</w:t>
      </w:r>
    </w:p>
    <w:p w14:paraId="4BEF87B4" w14:textId="0AD6DE65" w:rsidR="00617764" w:rsidRPr="00C05A29" w:rsidRDefault="00617764"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bookmarkStart w:id="2" w:name="_Hlk31718571"/>
      <w:r w:rsidRPr="00C05A29">
        <w:rPr>
          <w:rFonts w:ascii="Times New Roman" w:hAnsi="Times New Roman" w:cs="Times New Roman"/>
          <w:sz w:val="22"/>
          <w:szCs w:val="22"/>
        </w:rPr>
        <w:t>Жертвователь подтверждает, что ознакомился с Уставом</w:t>
      </w:r>
      <w:r w:rsidR="00C05A29" w:rsidRPr="00C05A29">
        <w:rPr>
          <w:rFonts w:ascii="Times New Roman" w:hAnsi="Times New Roman" w:cs="Times New Roman"/>
          <w:sz w:val="22"/>
          <w:szCs w:val="22"/>
        </w:rPr>
        <w:t xml:space="preserve"> Фонда</w:t>
      </w:r>
      <w:r w:rsidRPr="00C05A29">
        <w:rPr>
          <w:rFonts w:ascii="Times New Roman" w:hAnsi="Times New Roman" w:cs="Times New Roman"/>
          <w:sz w:val="22"/>
          <w:szCs w:val="22"/>
        </w:rPr>
        <w:t>. Цели, для достижения которых создан Фонд, Жертвователю понятны, и он согласен с использованием Пожертвования в рамках уставной деятельности</w:t>
      </w:r>
      <w:r w:rsidR="00EB0538">
        <w:rPr>
          <w:rFonts w:ascii="Times New Roman" w:hAnsi="Times New Roman" w:cs="Times New Roman"/>
          <w:sz w:val="22"/>
          <w:szCs w:val="22"/>
        </w:rPr>
        <w:t xml:space="preserve"> </w:t>
      </w:r>
      <w:r w:rsidRPr="00C05A29">
        <w:rPr>
          <w:rFonts w:ascii="Times New Roman" w:hAnsi="Times New Roman" w:cs="Times New Roman"/>
          <w:sz w:val="22"/>
          <w:szCs w:val="22"/>
        </w:rPr>
        <w:t>Фонда</w:t>
      </w:r>
      <w:bookmarkEnd w:id="2"/>
      <w:r w:rsidRPr="00C05A29">
        <w:rPr>
          <w:rFonts w:ascii="Times New Roman" w:hAnsi="Times New Roman" w:cs="Times New Roman"/>
          <w:sz w:val="22"/>
          <w:szCs w:val="22"/>
        </w:rPr>
        <w:t xml:space="preserve">.  </w:t>
      </w:r>
    </w:p>
    <w:p w14:paraId="3F35DD08" w14:textId="77777777" w:rsidR="0089227F" w:rsidRPr="00E162D6" w:rsidRDefault="0089227F"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 xml:space="preserve">Осуществление </w:t>
      </w:r>
      <w:r w:rsidR="00B16CA2" w:rsidRPr="00E162D6">
        <w:rPr>
          <w:rFonts w:ascii="Times New Roman" w:hAnsi="Times New Roman" w:cs="Times New Roman"/>
          <w:sz w:val="22"/>
          <w:szCs w:val="22"/>
        </w:rPr>
        <w:t xml:space="preserve">Жертвователем </w:t>
      </w:r>
      <w:r w:rsidRPr="00E162D6">
        <w:rPr>
          <w:rFonts w:ascii="Times New Roman" w:hAnsi="Times New Roman" w:cs="Times New Roman"/>
          <w:sz w:val="22"/>
          <w:szCs w:val="22"/>
        </w:rPr>
        <w:t xml:space="preserve">действий по Договору признается пожертвованием </w:t>
      </w:r>
      <w:r w:rsidR="00447C5E" w:rsidRPr="00E162D6">
        <w:rPr>
          <w:rFonts w:ascii="Times New Roman" w:hAnsi="Times New Roman" w:cs="Times New Roman"/>
          <w:sz w:val="22"/>
          <w:szCs w:val="22"/>
        </w:rPr>
        <w:t xml:space="preserve">по смыслу </w:t>
      </w:r>
      <w:r w:rsidRPr="00E162D6">
        <w:rPr>
          <w:rFonts w:ascii="Times New Roman" w:hAnsi="Times New Roman" w:cs="Times New Roman"/>
          <w:sz w:val="22"/>
          <w:szCs w:val="22"/>
        </w:rPr>
        <w:t>стать</w:t>
      </w:r>
      <w:r w:rsidR="00447C5E" w:rsidRPr="00E162D6">
        <w:rPr>
          <w:rFonts w:ascii="Times New Roman" w:hAnsi="Times New Roman" w:cs="Times New Roman"/>
          <w:sz w:val="22"/>
          <w:szCs w:val="22"/>
        </w:rPr>
        <w:t>и</w:t>
      </w:r>
      <w:r w:rsidRPr="00E162D6">
        <w:rPr>
          <w:rFonts w:ascii="Times New Roman" w:hAnsi="Times New Roman" w:cs="Times New Roman"/>
          <w:sz w:val="22"/>
          <w:szCs w:val="22"/>
        </w:rPr>
        <w:t xml:space="preserve"> 582 Гражданского кодекса Российской Федерации.</w:t>
      </w:r>
    </w:p>
    <w:p w14:paraId="106D512E" w14:textId="79F1199E" w:rsidR="0003682E" w:rsidRPr="00E162D6" w:rsidRDefault="0003682E" w:rsidP="00ED55D6">
      <w:pPr>
        <w:pStyle w:val="HTML"/>
        <w:numPr>
          <w:ilvl w:val="1"/>
          <w:numId w:val="1"/>
        </w:numPr>
        <w:tabs>
          <w:tab w:val="clear" w:pos="916"/>
          <w:tab w:val="clear" w:pos="4580"/>
          <w:tab w:val="left" w:pos="709"/>
          <w:tab w:val="left" w:pos="3828"/>
        </w:tabs>
        <w:spacing w:after="160"/>
        <w:ind w:left="0" w:firstLine="284"/>
        <w:jc w:val="both"/>
        <w:rPr>
          <w:rFonts w:ascii="Times New Roman" w:hAnsi="Times New Roman" w:cs="Times New Roman"/>
          <w:sz w:val="22"/>
          <w:szCs w:val="22"/>
        </w:rPr>
      </w:pPr>
      <w:r w:rsidRPr="00E162D6">
        <w:rPr>
          <w:rFonts w:ascii="Times New Roman" w:hAnsi="Times New Roman" w:cs="Times New Roman"/>
          <w:sz w:val="22"/>
          <w:szCs w:val="22"/>
        </w:rPr>
        <w:t xml:space="preserve">Передача </w:t>
      </w:r>
      <w:r w:rsidR="00447C5E" w:rsidRPr="00E162D6">
        <w:rPr>
          <w:rFonts w:ascii="Times New Roman" w:hAnsi="Times New Roman" w:cs="Times New Roman"/>
          <w:sz w:val="22"/>
          <w:szCs w:val="22"/>
        </w:rPr>
        <w:t>П</w:t>
      </w:r>
      <w:r w:rsidRPr="00E162D6">
        <w:rPr>
          <w:rFonts w:ascii="Times New Roman" w:hAnsi="Times New Roman" w:cs="Times New Roman"/>
          <w:sz w:val="22"/>
          <w:szCs w:val="22"/>
        </w:rPr>
        <w:t>ожертвования по Договору осуществляется в рамках благотворительной деятельности по смыслу Феде</w:t>
      </w:r>
      <w:r w:rsidR="00212AEC">
        <w:rPr>
          <w:rFonts w:ascii="Times New Roman" w:hAnsi="Times New Roman" w:cs="Times New Roman"/>
          <w:sz w:val="22"/>
          <w:szCs w:val="22"/>
        </w:rPr>
        <w:t xml:space="preserve">рального закона от 11.08.1995 № </w:t>
      </w:r>
      <w:r w:rsidR="00663ECA">
        <w:rPr>
          <w:rFonts w:ascii="Times New Roman" w:hAnsi="Times New Roman" w:cs="Times New Roman"/>
          <w:sz w:val="22"/>
          <w:szCs w:val="22"/>
        </w:rPr>
        <w:t>135-ФЗ «</w:t>
      </w:r>
      <w:r w:rsidRPr="00E162D6">
        <w:rPr>
          <w:rFonts w:ascii="Times New Roman" w:hAnsi="Times New Roman" w:cs="Times New Roman"/>
          <w:sz w:val="22"/>
          <w:szCs w:val="22"/>
        </w:rPr>
        <w:t>О благотворительной деятельности и</w:t>
      </w:r>
      <w:r w:rsidR="004C394B" w:rsidRPr="004C394B">
        <w:rPr>
          <w:rFonts w:ascii="Times New Roman" w:hAnsi="Times New Roman" w:cs="Times New Roman"/>
          <w:sz w:val="22"/>
          <w:szCs w:val="22"/>
        </w:rPr>
        <w:t xml:space="preserve"> </w:t>
      </w:r>
      <w:r w:rsidR="00182850">
        <w:rPr>
          <w:rFonts w:ascii="Times New Roman" w:hAnsi="Times New Roman" w:cs="Times New Roman"/>
          <w:sz w:val="22"/>
          <w:szCs w:val="22"/>
        </w:rPr>
        <w:t>добровольчестве (волонтерстве)</w:t>
      </w:r>
      <w:r w:rsidR="00663ECA">
        <w:rPr>
          <w:rFonts w:ascii="Times New Roman" w:hAnsi="Times New Roman" w:cs="Times New Roman"/>
          <w:sz w:val="22"/>
          <w:szCs w:val="22"/>
        </w:rPr>
        <w:t>»</w:t>
      </w:r>
      <w:r w:rsidR="00447C5E" w:rsidRPr="00E162D6">
        <w:rPr>
          <w:rFonts w:ascii="Times New Roman" w:hAnsi="Times New Roman" w:cs="Times New Roman"/>
          <w:sz w:val="22"/>
          <w:szCs w:val="22"/>
        </w:rPr>
        <w:t>.</w:t>
      </w:r>
    </w:p>
    <w:p w14:paraId="4CCFF9F2" w14:textId="77777777" w:rsidR="002B7462" w:rsidRPr="00E162D6" w:rsidRDefault="00DF0A84" w:rsidP="00ED55D6">
      <w:pPr>
        <w:pStyle w:val="HTML"/>
        <w:keepNext/>
        <w:numPr>
          <w:ilvl w:val="0"/>
          <w:numId w:val="1"/>
        </w:numPr>
        <w:tabs>
          <w:tab w:val="clear" w:pos="916"/>
          <w:tab w:val="clear" w:pos="2748"/>
          <w:tab w:val="clear" w:pos="3664"/>
          <w:tab w:val="clear" w:pos="4580"/>
          <w:tab w:val="left" w:pos="284"/>
          <w:tab w:val="left" w:pos="709"/>
          <w:tab w:val="left" w:pos="3828"/>
        </w:tabs>
        <w:ind w:left="0" w:firstLine="0"/>
        <w:jc w:val="center"/>
        <w:rPr>
          <w:rFonts w:ascii="Times New Roman" w:hAnsi="Times New Roman" w:cs="Times New Roman"/>
          <w:b/>
          <w:sz w:val="22"/>
          <w:szCs w:val="22"/>
        </w:rPr>
      </w:pPr>
      <w:r w:rsidRPr="00E162D6">
        <w:rPr>
          <w:rFonts w:ascii="Times New Roman" w:hAnsi="Times New Roman" w:cs="Times New Roman"/>
          <w:b/>
          <w:sz w:val="22"/>
          <w:szCs w:val="22"/>
        </w:rPr>
        <w:t xml:space="preserve">ПОРЯДОК </w:t>
      </w:r>
      <w:r w:rsidR="00D00380" w:rsidRPr="00E162D6">
        <w:rPr>
          <w:rFonts w:ascii="Times New Roman" w:hAnsi="Times New Roman" w:cs="Times New Roman"/>
          <w:b/>
          <w:sz w:val="22"/>
          <w:szCs w:val="22"/>
        </w:rPr>
        <w:t>В</w:t>
      </w:r>
      <w:r w:rsidRPr="00E162D6">
        <w:rPr>
          <w:rFonts w:ascii="Times New Roman" w:hAnsi="Times New Roman" w:cs="Times New Roman"/>
          <w:b/>
          <w:sz w:val="22"/>
          <w:szCs w:val="22"/>
        </w:rPr>
        <w:t>НЕСЕНИЯ ПОЖЕРТВОВАНИЯ</w:t>
      </w:r>
    </w:p>
    <w:p w14:paraId="61B4A782" w14:textId="23491273" w:rsidR="00617764" w:rsidRDefault="00F25029" w:rsidP="00ED55D6">
      <w:pPr>
        <w:pStyle w:val="HTML"/>
        <w:tabs>
          <w:tab w:val="clear" w:pos="916"/>
          <w:tab w:val="clear" w:pos="4580"/>
          <w:tab w:val="left" w:pos="709"/>
          <w:tab w:val="left" w:pos="3828"/>
        </w:tabs>
        <w:ind w:firstLine="284"/>
        <w:jc w:val="both"/>
        <w:rPr>
          <w:rFonts w:ascii="Times New Roman" w:hAnsi="Times New Roman" w:cs="Times New Roman"/>
          <w:sz w:val="22"/>
          <w:szCs w:val="22"/>
        </w:rPr>
      </w:pPr>
      <w:r w:rsidRPr="00C05A29">
        <w:rPr>
          <w:rFonts w:ascii="Times New Roman" w:hAnsi="Times New Roman" w:cs="Times New Roman"/>
          <w:sz w:val="22"/>
          <w:szCs w:val="22"/>
        </w:rPr>
        <w:t xml:space="preserve">2.1. </w:t>
      </w:r>
      <w:r w:rsidR="00617764" w:rsidRPr="00C05A29">
        <w:rPr>
          <w:rFonts w:ascii="Times New Roman" w:hAnsi="Times New Roman" w:cs="Times New Roman"/>
          <w:sz w:val="22"/>
          <w:szCs w:val="22"/>
        </w:rPr>
        <w:t xml:space="preserve">Жертвователь </w:t>
      </w:r>
      <w:bookmarkStart w:id="3" w:name="_Hlk31718653"/>
      <w:r w:rsidR="00617764" w:rsidRPr="00C05A29">
        <w:rPr>
          <w:rFonts w:ascii="Times New Roman" w:hAnsi="Times New Roman" w:cs="Times New Roman"/>
          <w:sz w:val="22"/>
          <w:szCs w:val="22"/>
        </w:rPr>
        <w:t>перечисляет Пожертвование на расчетный счет Фонда, указанный в разделе 6 Договора</w:t>
      </w:r>
      <w:r w:rsidR="00ED55D6">
        <w:rPr>
          <w:rFonts w:ascii="Times New Roman" w:hAnsi="Times New Roman" w:cs="Times New Roman"/>
          <w:sz w:val="22"/>
          <w:szCs w:val="22"/>
        </w:rPr>
        <w:t>, в соответств</w:t>
      </w:r>
      <w:r w:rsidR="00E005FA">
        <w:rPr>
          <w:rFonts w:ascii="Times New Roman" w:hAnsi="Times New Roman" w:cs="Times New Roman"/>
          <w:sz w:val="22"/>
          <w:szCs w:val="22"/>
        </w:rPr>
        <w:t>ии со сроками перечисления, ука</w:t>
      </w:r>
      <w:r w:rsidR="00ED55D6">
        <w:rPr>
          <w:rFonts w:ascii="Times New Roman" w:hAnsi="Times New Roman" w:cs="Times New Roman"/>
          <w:sz w:val="22"/>
          <w:szCs w:val="22"/>
        </w:rPr>
        <w:t>анными в соответствующем приложении к Договору</w:t>
      </w:r>
      <w:r w:rsidR="00617764" w:rsidRPr="00C05A29">
        <w:rPr>
          <w:rFonts w:ascii="Times New Roman" w:hAnsi="Times New Roman" w:cs="Times New Roman"/>
          <w:sz w:val="22"/>
          <w:szCs w:val="22"/>
        </w:rPr>
        <w:t xml:space="preserve">. В платежном поручении Жертвователь обязуется </w:t>
      </w:r>
      <w:r w:rsidR="00617764" w:rsidRPr="006317BE">
        <w:rPr>
          <w:rFonts w:ascii="Times New Roman" w:hAnsi="Times New Roman" w:cs="Times New Roman"/>
          <w:sz w:val="22"/>
          <w:szCs w:val="22"/>
        </w:rPr>
        <w:t>указать следующее назначение платежа</w:t>
      </w:r>
      <w:r w:rsidR="00617764" w:rsidRPr="00314DC2">
        <w:rPr>
          <w:rFonts w:ascii="Times New Roman" w:hAnsi="Times New Roman" w:cs="Times New Roman"/>
          <w:sz w:val="22"/>
          <w:szCs w:val="22"/>
        </w:rPr>
        <w:t xml:space="preserve">: </w:t>
      </w:r>
      <w:r w:rsidRPr="00314DC2">
        <w:rPr>
          <w:rFonts w:ascii="Times New Roman" w:hAnsi="Times New Roman" w:cs="Times New Roman"/>
          <w:sz w:val="22"/>
          <w:szCs w:val="22"/>
        </w:rPr>
        <w:t>«</w:t>
      </w:r>
      <w:r w:rsidR="00617764" w:rsidRPr="00314DC2">
        <w:rPr>
          <w:rFonts w:ascii="Times New Roman" w:hAnsi="Times New Roman" w:cs="Times New Roman"/>
          <w:sz w:val="22"/>
          <w:szCs w:val="22"/>
        </w:rPr>
        <w:t xml:space="preserve">Пожертвование на основании договора </w:t>
      </w:r>
      <w:r w:rsidR="00617764" w:rsidRPr="005908C4">
        <w:rPr>
          <w:rFonts w:ascii="Times New Roman" w:hAnsi="Times New Roman" w:cs="Times New Roman"/>
          <w:sz w:val="22"/>
          <w:szCs w:val="22"/>
          <w:highlight w:val="yellow"/>
        </w:rPr>
        <w:t>№</w:t>
      </w:r>
      <w:r w:rsidR="005908C4">
        <w:rPr>
          <w:rFonts w:ascii="Times New Roman" w:hAnsi="Times New Roman" w:cs="Times New Roman"/>
          <w:sz w:val="22"/>
          <w:szCs w:val="22"/>
          <w:highlight w:val="yellow"/>
        </w:rPr>
        <w:t xml:space="preserve">______ </w:t>
      </w:r>
      <w:r w:rsidR="00617764" w:rsidRPr="005908C4">
        <w:rPr>
          <w:rFonts w:ascii="Times New Roman" w:hAnsi="Times New Roman" w:cs="Times New Roman"/>
          <w:sz w:val="22"/>
          <w:szCs w:val="22"/>
          <w:highlight w:val="yellow"/>
        </w:rPr>
        <w:t xml:space="preserve">от </w:t>
      </w:r>
      <w:r w:rsidRPr="005908C4">
        <w:rPr>
          <w:rFonts w:ascii="Times New Roman" w:hAnsi="Times New Roman" w:cs="Times New Roman"/>
          <w:sz w:val="22"/>
          <w:szCs w:val="22"/>
          <w:highlight w:val="yellow"/>
        </w:rPr>
        <w:t>«</w:t>
      </w:r>
      <w:r w:rsidR="005908C4" w:rsidRPr="005908C4">
        <w:rPr>
          <w:rFonts w:ascii="Times New Roman" w:hAnsi="Times New Roman" w:cs="Times New Roman"/>
          <w:sz w:val="22"/>
          <w:szCs w:val="22"/>
          <w:highlight w:val="yellow"/>
        </w:rPr>
        <w:t>__</w:t>
      </w:r>
      <w:r w:rsidRPr="005908C4">
        <w:rPr>
          <w:rFonts w:ascii="Times New Roman" w:hAnsi="Times New Roman" w:cs="Times New Roman"/>
          <w:sz w:val="22"/>
          <w:szCs w:val="22"/>
          <w:highlight w:val="yellow"/>
        </w:rPr>
        <w:t>»</w:t>
      </w:r>
      <w:r w:rsidR="005908C4" w:rsidRPr="005908C4">
        <w:rPr>
          <w:rFonts w:ascii="Times New Roman" w:hAnsi="Times New Roman" w:cs="Times New Roman"/>
          <w:sz w:val="22"/>
          <w:szCs w:val="22"/>
          <w:highlight w:val="yellow"/>
        </w:rPr>
        <w:t xml:space="preserve">_____ </w:t>
      </w:r>
      <w:r w:rsidR="00687F6A" w:rsidRPr="005908C4">
        <w:rPr>
          <w:rFonts w:ascii="Times New Roman" w:hAnsi="Times New Roman" w:cs="Times New Roman"/>
          <w:sz w:val="22"/>
          <w:szCs w:val="22"/>
          <w:highlight w:val="yellow"/>
        </w:rPr>
        <w:t>20</w:t>
      </w:r>
      <w:r w:rsidR="00CE7415">
        <w:rPr>
          <w:rFonts w:ascii="Times New Roman" w:hAnsi="Times New Roman" w:cs="Times New Roman"/>
          <w:sz w:val="22"/>
          <w:szCs w:val="22"/>
          <w:highlight w:val="yellow"/>
        </w:rPr>
        <w:t xml:space="preserve">20 </w:t>
      </w:r>
      <w:r w:rsidR="00617764" w:rsidRPr="005908C4">
        <w:rPr>
          <w:rFonts w:ascii="Times New Roman" w:hAnsi="Times New Roman" w:cs="Times New Roman"/>
          <w:sz w:val="22"/>
          <w:szCs w:val="22"/>
          <w:highlight w:val="yellow"/>
        </w:rPr>
        <w:t>г</w:t>
      </w:r>
      <w:r w:rsidR="00617764" w:rsidRPr="00C05A29">
        <w:rPr>
          <w:rFonts w:ascii="Times New Roman" w:hAnsi="Times New Roman" w:cs="Times New Roman"/>
          <w:sz w:val="22"/>
          <w:szCs w:val="22"/>
        </w:rPr>
        <w:t>. на осуществление уставной деятельности. НДС не облагается</w:t>
      </w:r>
      <w:bookmarkEnd w:id="3"/>
      <w:r w:rsidRPr="00C05A29">
        <w:rPr>
          <w:rFonts w:ascii="Times New Roman" w:hAnsi="Times New Roman" w:cs="Times New Roman"/>
          <w:sz w:val="22"/>
          <w:szCs w:val="22"/>
        </w:rPr>
        <w:t>»</w:t>
      </w:r>
      <w:r w:rsidR="00617764" w:rsidRPr="00C05A29">
        <w:rPr>
          <w:rFonts w:ascii="Times New Roman" w:hAnsi="Times New Roman" w:cs="Times New Roman"/>
          <w:sz w:val="22"/>
          <w:szCs w:val="22"/>
        </w:rPr>
        <w:t xml:space="preserve">. </w:t>
      </w:r>
    </w:p>
    <w:p w14:paraId="7223D71F" w14:textId="24F7FF5C" w:rsidR="00663ECA" w:rsidRPr="00663ECA" w:rsidRDefault="00B21D02" w:rsidP="00ED55D6">
      <w:pPr>
        <w:pStyle w:val="HTML"/>
        <w:tabs>
          <w:tab w:val="clear" w:pos="916"/>
          <w:tab w:val="clear" w:pos="4580"/>
          <w:tab w:val="left" w:pos="709"/>
          <w:tab w:val="left" w:pos="3828"/>
        </w:tabs>
        <w:spacing w:after="160"/>
        <w:ind w:firstLine="284"/>
        <w:jc w:val="both"/>
        <w:rPr>
          <w:rFonts w:ascii="Times New Roman" w:hAnsi="Times New Roman" w:cs="Times New Roman"/>
          <w:sz w:val="22"/>
          <w:szCs w:val="22"/>
        </w:rPr>
      </w:pPr>
      <w:r>
        <w:rPr>
          <w:rFonts w:ascii="Times New Roman" w:hAnsi="Times New Roman" w:cs="Times New Roman"/>
          <w:sz w:val="22"/>
          <w:szCs w:val="22"/>
        </w:rPr>
        <w:t xml:space="preserve">2.2.  </w:t>
      </w:r>
      <w:r w:rsidR="00663ECA">
        <w:rPr>
          <w:rFonts w:ascii="Times New Roman" w:hAnsi="Times New Roman" w:cs="Times New Roman"/>
          <w:sz w:val="22"/>
          <w:szCs w:val="22"/>
        </w:rPr>
        <w:t xml:space="preserve">Срок использования Пожертвования: </w:t>
      </w:r>
      <w:bookmarkStart w:id="4" w:name="_Hlk31718732"/>
      <w:r w:rsidR="00ED55D6">
        <w:rPr>
          <w:rFonts w:ascii="Times New Roman" w:hAnsi="Times New Roman" w:cs="Times New Roman"/>
          <w:sz w:val="22"/>
          <w:szCs w:val="22"/>
        </w:rPr>
        <w:t xml:space="preserve">в течение </w:t>
      </w:r>
      <w:bookmarkEnd w:id="4"/>
      <w:r w:rsidR="00E005FA">
        <w:rPr>
          <w:rFonts w:ascii="Times New Roman" w:hAnsi="Times New Roman" w:cs="Times New Roman"/>
          <w:sz w:val="22"/>
          <w:szCs w:val="22"/>
        </w:rPr>
        <w:t>1 года с даты получения</w:t>
      </w:r>
      <w:r w:rsidR="00ED55D6">
        <w:rPr>
          <w:rFonts w:ascii="Times New Roman" w:hAnsi="Times New Roman" w:cs="Times New Roman"/>
          <w:sz w:val="22"/>
          <w:szCs w:val="22"/>
        </w:rPr>
        <w:t>.</w:t>
      </w:r>
    </w:p>
    <w:p w14:paraId="6400A989" w14:textId="77777777" w:rsidR="008A24F2" w:rsidRPr="00E162D6" w:rsidRDefault="00DF0A84" w:rsidP="00ED55D6">
      <w:pPr>
        <w:pStyle w:val="HTML"/>
        <w:keepNext/>
        <w:numPr>
          <w:ilvl w:val="0"/>
          <w:numId w:val="1"/>
        </w:numPr>
        <w:tabs>
          <w:tab w:val="clear" w:pos="916"/>
          <w:tab w:val="clear" w:pos="2748"/>
          <w:tab w:val="clear" w:pos="3664"/>
          <w:tab w:val="clear" w:pos="4580"/>
          <w:tab w:val="left" w:pos="284"/>
          <w:tab w:val="left" w:pos="709"/>
          <w:tab w:val="left" w:pos="3828"/>
        </w:tabs>
        <w:ind w:left="0" w:firstLine="0"/>
        <w:jc w:val="center"/>
        <w:rPr>
          <w:rFonts w:ascii="Times New Roman" w:hAnsi="Times New Roman" w:cs="Times New Roman"/>
          <w:b/>
          <w:sz w:val="22"/>
          <w:szCs w:val="22"/>
        </w:rPr>
      </w:pPr>
      <w:r w:rsidRPr="00E162D6">
        <w:rPr>
          <w:rFonts w:ascii="Times New Roman" w:hAnsi="Times New Roman" w:cs="Times New Roman"/>
          <w:b/>
          <w:sz w:val="22"/>
          <w:szCs w:val="22"/>
        </w:rPr>
        <w:t>ПРАВА И ОБЯЗАННОСТИ СТОРОН</w:t>
      </w:r>
    </w:p>
    <w:p w14:paraId="0874CE8E" w14:textId="77777777" w:rsidR="005C271E" w:rsidRPr="00E162D6" w:rsidRDefault="00FA26F5" w:rsidP="00ED55D6">
      <w:pPr>
        <w:pStyle w:val="HTML"/>
        <w:numPr>
          <w:ilvl w:val="1"/>
          <w:numId w:val="1"/>
        </w:numPr>
        <w:tabs>
          <w:tab w:val="clear" w:pos="916"/>
          <w:tab w:val="clear" w:pos="4580"/>
          <w:tab w:val="left" w:pos="709"/>
          <w:tab w:val="left" w:pos="3828"/>
        </w:tabs>
        <w:spacing w:after="40"/>
        <w:ind w:left="0" w:firstLine="284"/>
        <w:jc w:val="both"/>
        <w:rPr>
          <w:rFonts w:ascii="Times New Roman" w:hAnsi="Times New Roman" w:cs="Times New Roman"/>
          <w:sz w:val="22"/>
          <w:szCs w:val="22"/>
        </w:rPr>
      </w:pPr>
      <w:r w:rsidRPr="00E162D6">
        <w:rPr>
          <w:rFonts w:ascii="Times New Roman" w:hAnsi="Times New Roman" w:cs="Times New Roman"/>
          <w:sz w:val="22"/>
          <w:szCs w:val="22"/>
        </w:rPr>
        <w:t>Фонд</w:t>
      </w:r>
      <w:r w:rsidR="004A6A6C" w:rsidRPr="00E162D6">
        <w:rPr>
          <w:rFonts w:ascii="Times New Roman" w:hAnsi="Times New Roman" w:cs="Times New Roman"/>
          <w:sz w:val="22"/>
          <w:szCs w:val="22"/>
        </w:rPr>
        <w:t xml:space="preserve"> обязуется использовать </w:t>
      </w:r>
      <w:r w:rsidR="00CD797F" w:rsidRPr="00E162D6">
        <w:rPr>
          <w:rFonts w:ascii="Times New Roman" w:hAnsi="Times New Roman" w:cs="Times New Roman"/>
          <w:sz w:val="22"/>
          <w:szCs w:val="22"/>
        </w:rPr>
        <w:t xml:space="preserve">полученное по Договору Пожертвование </w:t>
      </w:r>
      <w:r w:rsidR="00035F44" w:rsidRPr="00E162D6">
        <w:rPr>
          <w:rFonts w:ascii="Times New Roman" w:hAnsi="Times New Roman" w:cs="Times New Roman"/>
          <w:sz w:val="22"/>
          <w:szCs w:val="22"/>
        </w:rPr>
        <w:t xml:space="preserve">строго в </w:t>
      </w:r>
      <w:r w:rsidR="001F030A" w:rsidRPr="00E162D6">
        <w:rPr>
          <w:rFonts w:ascii="Times New Roman" w:hAnsi="Times New Roman" w:cs="Times New Roman"/>
          <w:sz w:val="22"/>
          <w:szCs w:val="22"/>
        </w:rPr>
        <w:t>соответствии</w:t>
      </w:r>
      <w:r w:rsidR="004A6A6C" w:rsidRPr="00E162D6">
        <w:rPr>
          <w:rFonts w:ascii="Times New Roman" w:hAnsi="Times New Roman" w:cs="Times New Roman"/>
          <w:sz w:val="22"/>
          <w:szCs w:val="22"/>
        </w:rPr>
        <w:t xml:space="preserve"> с</w:t>
      </w:r>
      <w:r w:rsidR="00C557A9" w:rsidRPr="00E162D6">
        <w:rPr>
          <w:rFonts w:ascii="Times New Roman" w:hAnsi="Times New Roman" w:cs="Times New Roman"/>
          <w:sz w:val="22"/>
          <w:szCs w:val="22"/>
        </w:rPr>
        <w:t xml:space="preserve"> назначением и</w:t>
      </w:r>
      <w:r w:rsidR="00ED55D6">
        <w:rPr>
          <w:rFonts w:ascii="Times New Roman" w:hAnsi="Times New Roman" w:cs="Times New Roman"/>
          <w:sz w:val="22"/>
          <w:szCs w:val="22"/>
        </w:rPr>
        <w:t xml:space="preserve"> </w:t>
      </w:r>
      <w:r w:rsidR="003A2257" w:rsidRPr="00E162D6">
        <w:rPr>
          <w:rFonts w:ascii="Times New Roman" w:hAnsi="Times New Roman" w:cs="Times New Roman"/>
          <w:sz w:val="22"/>
          <w:szCs w:val="22"/>
        </w:rPr>
        <w:t xml:space="preserve">целями, указанными в пункте </w:t>
      </w:r>
      <w:r w:rsidR="004A6A6C" w:rsidRPr="00E162D6">
        <w:rPr>
          <w:rFonts w:ascii="Times New Roman" w:hAnsi="Times New Roman" w:cs="Times New Roman"/>
          <w:sz w:val="22"/>
          <w:szCs w:val="22"/>
        </w:rPr>
        <w:t>1</w:t>
      </w:r>
      <w:r w:rsidR="005C271E" w:rsidRPr="00E162D6">
        <w:rPr>
          <w:rFonts w:ascii="Times New Roman" w:hAnsi="Times New Roman" w:cs="Times New Roman"/>
          <w:sz w:val="22"/>
          <w:szCs w:val="22"/>
        </w:rPr>
        <w:t>.1</w:t>
      </w:r>
      <w:r w:rsidR="00ED55D6">
        <w:rPr>
          <w:rFonts w:ascii="Times New Roman" w:hAnsi="Times New Roman" w:cs="Times New Roman"/>
          <w:sz w:val="22"/>
          <w:szCs w:val="22"/>
        </w:rPr>
        <w:t xml:space="preserve"> </w:t>
      </w:r>
      <w:r w:rsidR="001F030A" w:rsidRPr="00E162D6">
        <w:rPr>
          <w:rFonts w:ascii="Times New Roman" w:hAnsi="Times New Roman" w:cs="Times New Roman"/>
          <w:sz w:val="22"/>
          <w:szCs w:val="22"/>
        </w:rPr>
        <w:t>Д</w:t>
      </w:r>
      <w:r w:rsidRPr="00E162D6">
        <w:rPr>
          <w:rFonts w:ascii="Times New Roman" w:hAnsi="Times New Roman" w:cs="Times New Roman"/>
          <w:sz w:val="22"/>
          <w:szCs w:val="22"/>
        </w:rPr>
        <w:t>оговора, в соответствии с действующим законодательством Российской Федерации</w:t>
      </w:r>
      <w:r w:rsidR="00CD797F" w:rsidRPr="00E162D6">
        <w:rPr>
          <w:rFonts w:ascii="Times New Roman" w:hAnsi="Times New Roman" w:cs="Times New Roman"/>
          <w:sz w:val="22"/>
          <w:szCs w:val="22"/>
        </w:rPr>
        <w:t xml:space="preserve"> и </w:t>
      </w:r>
      <w:r w:rsidR="00182850">
        <w:rPr>
          <w:rFonts w:ascii="Times New Roman" w:hAnsi="Times New Roman" w:cs="Times New Roman"/>
          <w:sz w:val="22"/>
          <w:szCs w:val="22"/>
        </w:rPr>
        <w:t>У</w:t>
      </w:r>
      <w:r w:rsidR="00CD797F" w:rsidRPr="00E162D6">
        <w:rPr>
          <w:rFonts w:ascii="Times New Roman" w:hAnsi="Times New Roman" w:cs="Times New Roman"/>
          <w:sz w:val="22"/>
          <w:szCs w:val="22"/>
        </w:rPr>
        <w:t>ставом Фонда</w:t>
      </w:r>
      <w:r w:rsidRPr="00E162D6">
        <w:rPr>
          <w:rFonts w:ascii="Times New Roman" w:hAnsi="Times New Roman" w:cs="Times New Roman"/>
          <w:sz w:val="22"/>
          <w:szCs w:val="22"/>
        </w:rPr>
        <w:t>.</w:t>
      </w:r>
    </w:p>
    <w:p w14:paraId="0424D2A4" w14:textId="77777777" w:rsidR="00CD797F" w:rsidRPr="00E162D6" w:rsidRDefault="00CD797F"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 xml:space="preserve">Фонд обязуется предоставить Жертвователю отчет об использовании Пожертвования, переданного по Договору, в течение </w:t>
      </w:r>
      <w:r w:rsidR="00687F6A">
        <w:rPr>
          <w:rFonts w:ascii="Times New Roman" w:hAnsi="Times New Roman" w:cs="Times New Roman"/>
          <w:sz w:val="22"/>
          <w:szCs w:val="22"/>
        </w:rPr>
        <w:t>10</w:t>
      </w:r>
      <w:r w:rsidRPr="00E162D6">
        <w:rPr>
          <w:rFonts w:ascii="Times New Roman" w:hAnsi="Times New Roman" w:cs="Times New Roman"/>
          <w:sz w:val="22"/>
          <w:szCs w:val="22"/>
        </w:rPr>
        <w:t xml:space="preserve"> (</w:t>
      </w:r>
      <w:r w:rsidR="00687F6A">
        <w:rPr>
          <w:rFonts w:ascii="Times New Roman" w:hAnsi="Times New Roman" w:cs="Times New Roman"/>
          <w:sz w:val="22"/>
          <w:szCs w:val="22"/>
        </w:rPr>
        <w:t>десяти</w:t>
      </w:r>
      <w:r w:rsidRPr="00E162D6">
        <w:rPr>
          <w:rFonts w:ascii="Times New Roman" w:hAnsi="Times New Roman" w:cs="Times New Roman"/>
          <w:sz w:val="22"/>
          <w:szCs w:val="22"/>
        </w:rPr>
        <w:t xml:space="preserve">) рабочих дней с </w:t>
      </w:r>
      <w:r w:rsidR="00F25029">
        <w:rPr>
          <w:rFonts w:ascii="Times New Roman" w:hAnsi="Times New Roman" w:cs="Times New Roman"/>
          <w:sz w:val="22"/>
          <w:szCs w:val="22"/>
        </w:rPr>
        <w:t>даты</w:t>
      </w:r>
      <w:r w:rsidRPr="00E162D6">
        <w:rPr>
          <w:rFonts w:ascii="Times New Roman" w:hAnsi="Times New Roman" w:cs="Times New Roman"/>
          <w:sz w:val="22"/>
          <w:szCs w:val="22"/>
        </w:rPr>
        <w:t xml:space="preserve"> получения от Жертвователя письменного запроса указанного отчета. </w:t>
      </w:r>
    </w:p>
    <w:p w14:paraId="13B181C6" w14:textId="77777777" w:rsidR="00CD797F" w:rsidRPr="00E162D6" w:rsidRDefault="00CD797F"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Средства, полученные Фондом и неиспользованные по назначению, указанному в п. 1.1. Договора, должны быть воз</w:t>
      </w:r>
      <w:r w:rsidR="00F25029">
        <w:rPr>
          <w:rFonts w:ascii="Times New Roman" w:hAnsi="Times New Roman" w:cs="Times New Roman"/>
          <w:sz w:val="22"/>
          <w:szCs w:val="22"/>
        </w:rPr>
        <w:t xml:space="preserve">вращены Жертвователю в течение </w:t>
      </w:r>
      <w:r w:rsidR="00687F6A">
        <w:rPr>
          <w:rFonts w:ascii="Times New Roman" w:hAnsi="Times New Roman" w:cs="Times New Roman"/>
          <w:sz w:val="22"/>
          <w:szCs w:val="22"/>
        </w:rPr>
        <w:t>10</w:t>
      </w:r>
      <w:r w:rsidRPr="00E162D6">
        <w:rPr>
          <w:rFonts w:ascii="Times New Roman" w:hAnsi="Times New Roman" w:cs="Times New Roman"/>
          <w:sz w:val="22"/>
          <w:szCs w:val="22"/>
        </w:rPr>
        <w:t xml:space="preserve"> (</w:t>
      </w:r>
      <w:r w:rsidR="00687F6A">
        <w:rPr>
          <w:rFonts w:ascii="Times New Roman" w:hAnsi="Times New Roman" w:cs="Times New Roman"/>
          <w:sz w:val="22"/>
          <w:szCs w:val="22"/>
        </w:rPr>
        <w:t>десяти)</w:t>
      </w:r>
      <w:r w:rsidRPr="00E162D6">
        <w:rPr>
          <w:rFonts w:ascii="Times New Roman" w:hAnsi="Times New Roman" w:cs="Times New Roman"/>
          <w:sz w:val="22"/>
          <w:szCs w:val="22"/>
        </w:rPr>
        <w:t xml:space="preserve"> рабочих дней с </w:t>
      </w:r>
      <w:r w:rsidR="00687F6A">
        <w:rPr>
          <w:rFonts w:ascii="Times New Roman" w:hAnsi="Times New Roman" w:cs="Times New Roman"/>
          <w:sz w:val="22"/>
          <w:szCs w:val="22"/>
        </w:rPr>
        <w:t>даты</w:t>
      </w:r>
      <w:r w:rsidRPr="00E162D6">
        <w:rPr>
          <w:rFonts w:ascii="Times New Roman" w:hAnsi="Times New Roman" w:cs="Times New Roman"/>
          <w:sz w:val="22"/>
          <w:szCs w:val="22"/>
        </w:rPr>
        <w:t>, когда использование средств по назначению стало невозможным</w:t>
      </w:r>
      <w:r w:rsidR="007D5692" w:rsidRPr="00E162D6">
        <w:rPr>
          <w:rFonts w:ascii="Times New Roman" w:hAnsi="Times New Roman" w:cs="Times New Roman"/>
          <w:sz w:val="22"/>
          <w:szCs w:val="22"/>
        </w:rPr>
        <w:t>.</w:t>
      </w:r>
    </w:p>
    <w:p w14:paraId="1BCC3225" w14:textId="77777777" w:rsidR="00CD797F" w:rsidRPr="00E162D6" w:rsidRDefault="00CD797F"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Пожертвование может быть использовано по назначению, отлично</w:t>
      </w:r>
      <w:r w:rsidR="000D7885" w:rsidRPr="00E162D6">
        <w:rPr>
          <w:rFonts w:ascii="Times New Roman" w:hAnsi="Times New Roman" w:cs="Times New Roman"/>
          <w:sz w:val="22"/>
          <w:szCs w:val="22"/>
        </w:rPr>
        <w:t>му</w:t>
      </w:r>
      <w:r w:rsidRPr="00E162D6">
        <w:rPr>
          <w:rFonts w:ascii="Times New Roman" w:hAnsi="Times New Roman" w:cs="Times New Roman"/>
          <w:sz w:val="22"/>
          <w:szCs w:val="22"/>
        </w:rPr>
        <w:t xml:space="preserve"> от указанного в п. 1.1, только с предварительно</w:t>
      </w:r>
      <w:r w:rsidR="00AF1D9C" w:rsidRPr="00E162D6">
        <w:rPr>
          <w:rFonts w:ascii="Times New Roman" w:hAnsi="Times New Roman" w:cs="Times New Roman"/>
          <w:sz w:val="22"/>
          <w:szCs w:val="22"/>
        </w:rPr>
        <w:t>го</w:t>
      </w:r>
      <w:r w:rsidRPr="00E162D6">
        <w:rPr>
          <w:rFonts w:ascii="Times New Roman" w:hAnsi="Times New Roman" w:cs="Times New Roman"/>
          <w:sz w:val="22"/>
          <w:szCs w:val="22"/>
        </w:rPr>
        <w:t xml:space="preserve"> письменного согласия Жертвователя.</w:t>
      </w:r>
    </w:p>
    <w:p w14:paraId="03AC652D" w14:textId="77777777" w:rsidR="00447C5E" w:rsidRPr="00E162D6" w:rsidRDefault="00447C5E"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Жертвователь имеет право запросить и получить информацию о характере и размере необходимой помощи на конкретные цели, а также по благотворительным программам Фонда.</w:t>
      </w:r>
    </w:p>
    <w:p w14:paraId="07B21783" w14:textId="77777777" w:rsidR="00E64629" w:rsidRPr="00100E05" w:rsidRDefault="00C557A9"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100E05">
        <w:rPr>
          <w:rFonts w:ascii="Times New Roman" w:hAnsi="Times New Roman" w:cs="Times New Roman"/>
          <w:sz w:val="22"/>
          <w:szCs w:val="22"/>
        </w:rPr>
        <w:t>Стороны имеют право распространять информацию (в том числе в своих отчетах и материалах) о факте</w:t>
      </w:r>
      <w:r w:rsidR="00E64629" w:rsidRPr="00100E05">
        <w:rPr>
          <w:rFonts w:ascii="Times New Roman" w:hAnsi="Times New Roman" w:cs="Times New Roman"/>
          <w:sz w:val="22"/>
          <w:szCs w:val="22"/>
        </w:rPr>
        <w:t xml:space="preserve"> заключения</w:t>
      </w:r>
      <w:r w:rsidRPr="00100E05">
        <w:rPr>
          <w:rFonts w:ascii="Times New Roman" w:hAnsi="Times New Roman" w:cs="Times New Roman"/>
          <w:sz w:val="22"/>
          <w:szCs w:val="22"/>
        </w:rPr>
        <w:t xml:space="preserve"> настоящего </w:t>
      </w:r>
      <w:r w:rsidR="00E64629" w:rsidRPr="00100E05">
        <w:rPr>
          <w:rFonts w:ascii="Times New Roman" w:hAnsi="Times New Roman" w:cs="Times New Roman"/>
          <w:sz w:val="22"/>
          <w:szCs w:val="22"/>
        </w:rPr>
        <w:t>Договора, включая условие о его предмете</w:t>
      </w:r>
      <w:r w:rsidR="00B56476" w:rsidRPr="00100E05">
        <w:rPr>
          <w:rFonts w:ascii="Times New Roman" w:hAnsi="Times New Roman" w:cs="Times New Roman"/>
          <w:sz w:val="22"/>
          <w:szCs w:val="22"/>
        </w:rPr>
        <w:t>, и о расходовании Пожертвования</w:t>
      </w:r>
      <w:r w:rsidRPr="00100E05">
        <w:rPr>
          <w:rFonts w:ascii="Times New Roman" w:hAnsi="Times New Roman" w:cs="Times New Roman"/>
          <w:sz w:val="22"/>
          <w:szCs w:val="22"/>
        </w:rPr>
        <w:t>.</w:t>
      </w:r>
      <w:r w:rsidR="00E64629" w:rsidRPr="00100E05">
        <w:rPr>
          <w:rFonts w:ascii="Times New Roman" w:hAnsi="Times New Roman" w:cs="Times New Roman"/>
          <w:sz w:val="22"/>
          <w:szCs w:val="22"/>
        </w:rPr>
        <w:t xml:space="preserve"> Фонд имеет право указывать в своих отчетах и материалах </w:t>
      </w:r>
      <w:r w:rsidR="00B56476" w:rsidRPr="00100E05">
        <w:rPr>
          <w:rFonts w:ascii="Times New Roman" w:hAnsi="Times New Roman" w:cs="Times New Roman"/>
          <w:sz w:val="22"/>
          <w:szCs w:val="22"/>
        </w:rPr>
        <w:t>наименование</w:t>
      </w:r>
      <w:r w:rsidR="00E64629" w:rsidRPr="00100E05">
        <w:rPr>
          <w:rFonts w:ascii="Times New Roman" w:hAnsi="Times New Roman" w:cs="Times New Roman"/>
          <w:sz w:val="22"/>
          <w:szCs w:val="22"/>
        </w:rPr>
        <w:t>, страну и город Жертвователя, а также сумму Пожертвования.</w:t>
      </w:r>
    </w:p>
    <w:p w14:paraId="563CBDDA" w14:textId="77777777" w:rsidR="00D70FA9" w:rsidRDefault="00D70FA9"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100E05">
        <w:rPr>
          <w:rFonts w:ascii="Times New Roman" w:hAnsi="Times New Roman" w:cs="Times New Roman"/>
          <w:sz w:val="22"/>
          <w:szCs w:val="22"/>
        </w:rPr>
        <w:t>При необходимости Фонд обязуется указывать в своих отчетах, предоставляемых общественности</w:t>
      </w:r>
      <w:r w:rsidRPr="00E162D6">
        <w:rPr>
          <w:rFonts w:ascii="Times New Roman" w:hAnsi="Times New Roman" w:cs="Times New Roman"/>
          <w:sz w:val="22"/>
          <w:szCs w:val="22"/>
        </w:rPr>
        <w:t xml:space="preserve"> и государственным органам, информацию о поступившем на свой счет </w:t>
      </w:r>
      <w:r w:rsidR="00F25029">
        <w:rPr>
          <w:rFonts w:ascii="Times New Roman" w:hAnsi="Times New Roman" w:cs="Times New Roman"/>
          <w:sz w:val="22"/>
          <w:szCs w:val="22"/>
        </w:rPr>
        <w:t>Пожертвовании в соответствии с</w:t>
      </w:r>
      <w:r w:rsidRPr="00E162D6">
        <w:rPr>
          <w:rFonts w:ascii="Times New Roman" w:hAnsi="Times New Roman" w:cs="Times New Roman"/>
          <w:sz w:val="22"/>
          <w:szCs w:val="22"/>
        </w:rPr>
        <w:t xml:space="preserve"> Договором, а также о расходовании средств.</w:t>
      </w:r>
    </w:p>
    <w:p w14:paraId="4DC2731A" w14:textId="77777777" w:rsidR="00C23FF7" w:rsidRPr="00E162D6" w:rsidRDefault="00C23FF7" w:rsidP="00ED55D6">
      <w:pPr>
        <w:pStyle w:val="HTML"/>
        <w:numPr>
          <w:ilvl w:val="1"/>
          <w:numId w:val="1"/>
        </w:numPr>
        <w:tabs>
          <w:tab w:val="clear" w:pos="916"/>
          <w:tab w:val="clear" w:pos="4580"/>
          <w:tab w:val="left" w:pos="709"/>
          <w:tab w:val="left" w:pos="3828"/>
        </w:tabs>
        <w:spacing w:after="160"/>
        <w:ind w:left="0" w:firstLine="284"/>
        <w:jc w:val="both"/>
        <w:rPr>
          <w:rFonts w:ascii="Times New Roman" w:hAnsi="Times New Roman" w:cs="Times New Roman"/>
          <w:sz w:val="22"/>
          <w:szCs w:val="22"/>
        </w:rPr>
      </w:pPr>
      <w:r w:rsidRPr="00E162D6">
        <w:rPr>
          <w:rFonts w:ascii="Times New Roman" w:hAnsi="Times New Roman" w:cs="Times New Roman"/>
          <w:sz w:val="22"/>
          <w:szCs w:val="22"/>
        </w:rPr>
        <w:lastRenderedPageBreak/>
        <w:t xml:space="preserve">Фонд вправе в любое время в одностороннем порядке отказаться от </w:t>
      </w:r>
      <w:r w:rsidR="00182850">
        <w:rPr>
          <w:rFonts w:ascii="Times New Roman" w:hAnsi="Times New Roman" w:cs="Times New Roman"/>
          <w:sz w:val="22"/>
          <w:szCs w:val="22"/>
        </w:rPr>
        <w:t>Пожертвования</w:t>
      </w:r>
      <w:r w:rsidRPr="00E162D6">
        <w:rPr>
          <w:rFonts w:ascii="Times New Roman" w:hAnsi="Times New Roman" w:cs="Times New Roman"/>
          <w:sz w:val="22"/>
          <w:szCs w:val="22"/>
        </w:rPr>
        <w:t>, уведомив Жертвователя о</w:t>
      </w:r>
      <w:r w:rsidR="00F25029">
        <w:rPr>
          <w:rFonts w:ascii="Times New Roman" w:hAnsi="Times New Roman" w:cs="Times New Roman"/>
          <w:sz w:val="22"/>
          <w:szCs w:val="22"/>
        </w:rPr>
        <w:t xml:space="preserve">б отказе в письменной форме за </w:t>
      </w:r>
      <w:r w:rsidR="00687F6A">
        <w:rPr>
          <w:rFonts w:ascii="Times New Roman" w:hAnsi="Times New Roman" w:cs="Times New Roman"/>
          <w:sz w:val="22"/>
          <w:szCs w:val="22"/>
        </w:rPr>
        <w:t>10</w:t>
      </w:r>
      <w:r w:rsidRPr="00E162D6">
        <w:rPr>
          <w:rFonts w:ascii="Times New Roman" w:hAnsi="Times New Roman" w:cs="Times New Roman"/>
          <w:sz w:val="22"/>
          <w:szCs w:val="22"/>
        </w:rPr>
        <w:t xml:space="preserve"> (</w:t>
      </w:r>
      <w:r w:rsidR="00687F6A">
        <w:rPr>
          <w:rFonts w:ascii="Times New Roman" w:hAnsi="Times New Roman" w:cs="Times New Roman"/>
          <w:sz w:val="22"/>
          <w:szCs w:val="22"/>
        </w:rPr>
        <w:t>десять</w:t>
      </w:r>
      <w:r w:rsidRPr="00E162D6">
        <w:rPr>
          <w:rFonts w:ascii="Times New Roman" w:hAnsi="Times New Roman" w:cs="Times New Roman"/>
          <w:sz w:val="22"/>
          <w:szCs w:val="22"/>
        </w:rPr>
        <w:t xml:space="preserve">) рабочих дней до </w:t>
      </w:r>
      <w:r w:rsidR="00212AEC">
        <w:rPr>
          <w:rFonts w:ascii="Times New Roman" w:hAnsi="Times New Roman" w:cs="Times New Roman"/>
          <w:sz w:val="22"/>
          <w:szCs w:val="22"/>
        </w:rPr>
        <w:t>даты</w:t>
      </w:r>
      <w:r w:rsidR="00182850">
        <w:rPr>
          <w:rFonts w:ascii="Times New Roman" w:hAnsi="Times New Roman" w:cs="Times New Roman"/>
          <w:sz w:val="22"/>
          <w:szCs w:val="22"/>
        </w:rPr>
        <w:t>перечисления Пожертвования</w:t>
      </w:r>
      <w:r w:rsidRPr="00E162D6">
        <w:rPr>
          <w:rFonts w:ascii="Times New Roman" w:hAnsi="Times New Roman" w:cs="Times New Roman"/>
          <w:sz w:val="22"/>
          <w:szCs w:val="22"/>
        </w:rPr>
        <w:t xml:space="preserve">. </w:t>
      </w:r>
    </w:p>
    <w:p w14:paraId="37C69951" w14:textId="77777777" w:rsidR="00C557A9" w:rsidRPr="00E162D6" w:rsidRDefault="009F5910" w:rsidP="003A3686">
      <w:pPr>
        <w:pStyle w:val="HTML"/>
        <w:keepNext/>
        <w:numPr>
          <w:ilvl w:val="0"/>
          <w:numId w:val="1"/>
        </w:numPr>
        <w:tabs>
          <w:tab w:val="clear" w:pos="916"/>
          <w:tab w:val="clear" w:pos="2748"/>
          <w:tab w:val="clear" w:pos="3664"/>
          <w:tab w:val="clear" w:pos="4580"/>
          <w:tab w:val="left" w:pos="284"/>
          <w:tab w:val="left" w:pos="709"/>
          <w:tab w:val="left" w:pos="3828"/>
        </w:tabs>
        <w:ind w:left="0" w:firstLine="0"/>
        <w:jc w:val="center"/>
        <w:rPr>
          <w:rFonts w:ascii="Times New Roman" w:hAnsi="Times New Roman" w:cs="Times New Roman"/>
          <w:b/>
          <w:sz w:val="22"/>
          <w:szCs w:val="22"/>
        </w:rPr>
      </w:pPr>
      <w:r w:rsidRPr="00E162D6">
        <w:rPr>
          <w:rFonts w:ascii="Times New Roman" w:hAnsi="Times New Roman" w:cs="Times New Roman"/>
          <w:b/>
          <w:sz w:val="22"/>
          <w:szCs w:val="22"/>
        </w:rPr>
        <w:t>КОНФИДЕНЦИАЛЬНОСТЬ</w:t>
      </w:r>
    </w:p>
    <w:p w14:paraId="58F48F57" w14:textId="705A3BC3" w:rsidR="00553126" w:rsidRPr="00E162D6" w:rsidRDefault="00CD797F" w:rsidP="00ED55D6">
      <w:pPr>
        <w:numPr>
          <w:ilvl w:val="1"/>
          <w:numId w:val="1"/>
        </w:numPr>
        <w:tabs>
          <w:tab w:val="left" w:pos="709"/>
        </w:tabs>
        <w:ind w:left="0" w:firstLine="284"/>
        <w:jc w:val="both"/>
        <w:rPr>
          <w:sz w:val="22"/>
          <w:szCs w:val="22"/>
        </w:rPr>
      </w:pPr>
      <w:r w:rsidRPr="00E162D6">
        <w:rPr>
          <w:sz w:val="22"/>
          <w:szCs w:val="22"/>
        </w:rPr>
        <w:t>Стороны обязуются хранить в тайне</w:t>
      </w:r>
      <w:r w:rsidR="00553126" w:rsidRPr="00E162D6">
        <w:rPr>
          <w:sz w:val="22"/>
          <w:szCs w:val="22"/>
        </w:rPr>
        <w:t xml:space="preserve"> и не раскрывать без предварительного письменного согласия другой Стороны</w:t>
      </w:r>
      <w:r w:rsidR="00BB4D97">
        <w:rPr>
          <w:sz w:val="22"/>
          <w:szCs w:val="22"/>
        </w:rPr>
        <w:t xml:space="preserve"> </w:t>
      </w:r>
      <w:r w:rsidR="00553126" w:rsidRPr="00E162D6">
        <w:rPr>
          <w:sz w:val="22"/>
          <w:szCs w:val="22"/>
        </w:rPr>
        <w:t xml:space="preserve">Договора </w:t>
      </w:r>
      <w:r w:rsidRPr="00E162D6">
        <w:rPr>
          <w:sz w:val="22"/>
          <w:szCs w:val="22"/>
        </w:rPr>
        <w:t>информацию и данные, ставшие известными Сторонам в связи с обсуждением, заключением и исполнением настоящего Договора</w:t>
      </w:r>
      <w:r w:rsidR="00D70FA9" w:rsidRPr="00E162D6">
        <w:rPr>
          <w:sz w:val="22"/>
          <w:szCs w:val="22"/>
        </w:rPr>
        <w:t xml:space="preserve"> или дополнительных соглашений к нему</w:t>
      </w:r>
      <w:r w:rsidR="00E57169" w:rsidRPr="00E162D6">
        <w:rPr>
          <w:sz w:val="22"/>
          <w:szCs w:val="22"/>
        </w:rPr>
        <w:t xml:space="preserve"> в соответствии с применимым законодательством</w:t>
      </w:r>
      <w:r w:rsidR="00E21B3F" w:rsidRPr="00E162D6">
        <w:rPr>
          <w:sz w:val="22"/>
          <w:szCs w:val="22"/>
        </w:rPr>
        <w:t>.</w:t>
      </w:r>
    </w:p>
    <w:p w14:paraId="392BF16B" w14:textId="77777777" w:rsidR="00553126" w:rsidRPr="00E162D6" w:rsidRDefault="00044BF4" w:rsidP="00ED55D6">
      <w:pPr>
        <w:numPr>
          <w:ilvl w:val="1"/>
          <w:numId w:val="1"/>
        </w:numPr>
        <w:tabs>
          <w:tab w:val="left" w:pos="709"/>
        </w:tabs>
        <w:ind w:left="0" w:firstLine="284"/>
        <w:jc w:val="both"/>
        <w:rPr>
          <w:sz w:val="22"/>
          <w:szCs w:val="22"/>
        </w:rPr>
      </w:pPr>
      <w:r w:rsidRPr="00E162D6">
        <w:rPr>
          <w:sz w:val="22"/>
          <w:szCs w:val="22"/>
        </w:rPr>
        <w:t xml:space="preserve">В целях настоящего Договора информация считается конфиденциальной, если касается деятельности Сторон, их сотрудников, партнеров, клиентов, контактных лиц, контрагентов или аффилированных лиц, или затрагивает условия их деятельности, сведения об их контрагентах, любую финансовую информацию, информацию о сотрудниках, размере их заработной платы и иных выплачиваемых им вознаграждениях, а также любую информацию, ставшую известной, раскрытой или доступной одной Стороне в отношении другой Стороны. </w:t>
      </w:r>
      <w:r w:rsidR="00553126" w:rsidRPr="00E162D6">
        <w:rPr>
          <w:sz w:val="22"/>
          <w:szCs w:val="22"/>
        </w:rPr>
        <w:t>Стороны договорились, что к конфиденциальной информации по смыслу настоящего Договора не относится информация о факте заключения настоящего Договора, включая условие о его предмете, а также сведения о расходовании Пожертвования Фондом.</w:t>
      </w:r>
    </w:p>
    <w:p w14:paraId="65D97687" w14:textId="69ED1525" w:rsidR="00CD797F" w:rsidRPr="00E162D6" w:rsidRDefault="00CD797F" w:rsidP="00BB4D97">
      <w:pPr>
        <w:numPr>
          <w:ilvl w:val="1"/>
          <w:numId w:val="1"/>
        </w:numPr>
        <w:tabs>
          <w:tab w:val="left" w:pos="709"/>
        </w:tabs>
        <w:spacing w:after="120"/>
        <w:ind w:left="0" w:firstLine="284"/>
        <w:jc w:val="both"/>
        <w:rPr>
          <w:sz w:val="22"/>
          <w:szCs w:val="22"/>
        </w:rPr>
      </w:pPr>
      <w:r w:rsidRPr="00E162D6">
        <w:rPr>
          <w:sz w:val="22"/>
          <w:szCs w:val="22"/>
        </w:rPr>
        <w:t>Обязательства по конфиденциальности</w:t>
      </w:r>
      <w:r w:rsidR="00553126" w:rsidRPr="00E162D6">
        <w:rPr>
          <w:sz w:val="22"/>
          <w:szCs w:val="22"/>
        </w:rPr>
        <w:t>,</w:t>
      </w:r>
      <w:r w:rsidRPr="00E162D6">
        <w:rPr>
          <w:sz w:val="22"/>
          <w:szCs w:val="22"/>
        </w:rPr>
        <w:t xml:space="preserve"> наложенные на </w:t>
      </w:r>
      <w:r w:rsidR="00553126" w:rsidRPr="00E162D6">
        <w:rPr>
          <w:sz w:val="22"/>
          <w:szCs w:val="22"/>
        </w:rPr>
        <w:t xml:space="preserve">Стороны пунктом 4.1 </w:t>
      </w:r>
      <w:r w:rsidRPr="00E162D6">
        <w:rPr>
          <w:sz w:val="22"/>
          <w:szCs w:val="22"/>
        </w:rPr>
        <w:t>Договор</w:t>
      </w:r>
      <w:r w:rsidR="00553126" w:rsidRPr="00E162D6">
        <w:rPr>
          <w:sz w:val="22"/>
          <w:szCs w:val="22"/>
        </w:rPr>
        <w:t>а</w:t>
      </w:r>
      <w:r w:rsidRPr="00E162D6">
        <w:rPr>
          <w:sz w:val="22"/>
          <w:szCs w:val="22"/>
        </w:rPr>
        <w:t>, не будут распространяться на общедоступную информацию, а также на информацию, которая станет известна не по</w:t>
      </w:r>
      <w:r w:rsidR="00553126" w:rsidRPr="00E162D6">
        <w:rPr>
          <w:sz w:val="22"/>
          <w:szCs w:val="22"/>
        </w:rPr>
        <w:t xml:space="preserve"> вине</w:t>
      </w:r>
      <w:r w:rsidR="00BB4D97">
        <w:rPr>
          <w:sz w:val="22"/>
          <w:szCs w:val="22"/>
        </w:rPr>
        <w:t xml:space="preserve"> </w:t>
      </w:r>
      <w:r w:rsidR="00553126" w:rsidRPr="00E162D6">
        <w:rPr>
          <w:sz w:val="22"/>
          <w:szCs w:val="22"/>
        </w:rPr>
        <w:t>Сторон</w:t>
      </w:r>
      <w:r w:rsidR="00044BF4" w:rsidRPr="00E162D6">
        <w:rPr>
          <w:sz w:val="22"/>
          <w:szCs w:val="22"/>
        </w:rPr>
        <w:t>ы</w:t>
      </w:r>
      <w:r w:rsidRPr="00E162D6">
        <w:rPr>
          <w:sz w:val="22"/>
          <w:szCs w:val="22"/>
        </w:rPr>
        <w:t>.</w:t>
      </w:r>
    </w:p>
    <w:p w14:paraId="62A4FF05" w14:textId="77777777" w:rsidR="00F1571A" w:rsidRPr="00E162D6" w:rsidRDefault="00C23FF7" w:rsidP="005908C4">
      <w:pPr>
        <w:pStyle w:val="HTML"/>
        <w:keepNext/>
        <w:numPr>
          <w:ilvl w:val="0"/>
          <w:numId w:val="1"/>
        </w:numPr>
        <w:tabs>
          <w:tab w:val="clear" w:pos="916"/>
          <w:tab w:val="clear" w:pos="2748"/>
          <w:tab w:val="clear" w:pos="3664"/>
          <w:tab w:val="clear" w:pos="4580"/>
          <w:tab w:val="left" w:pos="284"/>
          <w:tab w:val="left" w:pos="709"/>
          <w:tab w:val="left" w:pos="3828"/>
        </w:tabs>
        <w:spacing w:before="120" w:after="60"/>
        <w:ind w:left="0" w:firstLine="0"/>
        <w:jc w:val="center"/>
        <w:rPr>
          <w:rFonts w:ascii="Times New Roman" w:hAnsi="Times New Roman" w:cs="Times New Roman"/>
          <w:b/>
          <w:sz w:val="22"/>
          <w:szCs w:val="22"/>
        </w:rPr>
      </w:pPr>
      <w:r w:rsidRPr="00E162D6">
        <w:rPr>
          <w:rFonts w:ascii="Times New Roman" w:hAnsi="Times New Roman" w:cs="Times New Roman"/>
          <w:b/>
          <w:sz w:val="22"/>
          <w:szCs w:val="22"/>
        </w:rPr>
        <w:t>ЗАКЛЮЧИТЕЛЬНЫЕ</w:t>
      </w:r>
      <w:r w:rsidR="00F1571A" w:rsidRPr="00E162D6">
        <w:rPr>
          <w:rFonts w:ascii="Times New Roman" w:hAnsi="Times New Roman" w:cs="Times New Roman"/>
          <w:b/>
          <w:sz w:val="22"/>
          <w:szCs w:val="22"/>
        </w:rPr>
        <w:t xml:space="preserve"> ПОЛОЖЕНИЯ</w:t>
      </w:r>
    </w:p>
    <w:p w14:paraId="6ED844D2" w14:textId="6285F93F" w:rsidR="00C23FF7" w:rsidRPr="00E162D6" w:rsidRDefault="00C23FF7"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 xml:space="preserve">Договор вступает в силу с </w:t>
      </w:r>
      <w:r w:rsidR="00466C3E">
        <w:rPr>
          <w:rFonts w:ascii="Times New Roman" w:hAnsi="Times New Roman" w:cs="Times New Roman"/>
          <w:sz w:val="22"/>
          <w:szCs w:val="22"/>
        </w:rPr>
        <w:t>даты</w:t>
      </w:r>
      <w:r w:rsidR="00BB4D97">
        <w:rPr>
          <w:rFonts w:ascii="Times New Roman" w:hAnsi="Times New Roman" w:cs="Times New Roman"/>
          <w:sz w:val="22"/>
          <w:szCs w:val="22"/>
        </w:rPr>
        <w:t xml:space="preserve"> </w:t>
      </w:r>
      <w:r w:rsidR="00AC573C" w:rsidRPr="00E162D6">
        <w:rPr>
          <w:rFonts w:ascii="Times New Roman" w:hAnsi="Times New Roman" w:cs="Times New Roman"/>
          <w:sz w:val="22"/>
          <w:szCs w:val="22"/>
        </w:rPr>
        <w:t>подписания</w:t>
      </w:r>
      <w:r w:rsidRPr="00E162D6">
        <w:rPr>
          <w:rFonts w:ascii="Times New Roman" w:hAnsi="Times New Roman" w:cs="Times New Roman"/>
          <w:sz w:val="22"/>
          <w:szCs w:val="22"/>
        </w:rPr>
        <w:t xml:space="preserve"> и</w:t>
      </w:r>
      <w:r w:rsidR="00AC573C" w:rsidRPr="00E162D6">
        <w:rPr>
          <w:rFonts w:ascii="Times New Roman" w:hAnsi="Times New Roman" w:cs="Times New Roman"/>
          <w:sz w:val="22"/>
          <w:szCs w:val="22"/>
        </w:rPr>
        <w:t xml:space="preserve"> действует </w:t>
      </w:r>
      <w:r w:rsidR="00AC573C" w:rsidRPr="00BB4D97">
        <w:rPr>
          <w:rFonts w:ascii="Times New Roman" w:hAnsi="Times New Roman" w:cs="Times New Roman"/>
          <w:sz w:val="22"/>
          <w:szCs w:val="22"/>
          <w:highlight w:val="yellow"/>
        </w:rPr>
        <w:t xml:space="preserve">до </w:t>
      </w:r>
      <w:r w:rsidR="00F25029" w:rsidRPr="00BB4D97">
        <w:rPr>
          <w:rFonts w:ascii="Times New Roman" w:hAnsi="Times New Roman" w:cs="Times New Roman"/>
          <w:sz w:val="22"/>
          <w:szCs w:val="22"/>
          <w:highlight w:val="yellow"/>
        </w:rPr>
        <w:t>«</w:t>
      </w:r>
      <w:r w:rsidR="00BB4D97" w:rsidRPr="00BB4D97">
        <w:rPr>
          <w:rFonts w:ascii="Times New Roman" w:hAnsi="Times New Roman" w:cs="Times New Roman"/>
          <w:sz w:val="22"/>
          <w:szCs w:val="22"/>
          <w:highlight w:val="yellow"/>
        </w:rPr>
        <w:t>__</w:t>
      </w:r>
      <w:r w:rsidR="00F25029" w:rsidRPr="00BB4D97">
        <w:rPr>
          <w:rFonts w:ascii="Times New Roman" w:hAnsi="Times New Roman" w:cs="Times New Roman"/>
          <w:sz w:val="22"/>
          <w:szCs w:val="22"/>
          <w:highlight w:val="yellow"/>
        </w:rPr>
        <w:t>»</w:t>
      </w:r>
      <w:r w:rsidR="00BB4D97" w:rsidRPr="00BB4D97">
        <w:rPr>
          <w:rFonts w:ascii="Times New Roman" w:hAnsi="Times New Roman" w:cs="Times New Roman"/>
          <w:sz w:val="22"/>
          <w:szCs w:val="22"/>
          <w:highlight w:val="yellow"/>
        </w:rPr>
        <w:t xml:space="preserve"> _____ 20__ года</w:t>
      </w:r>
      <w:r w:rsidR="00AC573C" w:rsidRPr="00B21D02">
        <w:rPr>
          <w:rFonts w:ascii="Times New Roman" w:hAnsi="Times New Roman" w:cs="Times New Roman"/>
          <w:sz w:val="22"/>
          <w:szCs w:val="22"/>
        </w:rPr>
        <w:t>.</w:t>
      </w:r>
      <w:r w:rsidR="00AC573C" w:rsidRPr="00E162D6">
        <w:rPr>
          <w:rFonts w:ascii="Times New Roman" w:hAnsi="Times New Roman" w:cs="Times New Roman"/>
          <w:sz w:val="22"/>
          <w:szCs w:val="22"/>
        </w:rPr>
        <w:t xml:space="preserve"> Если Стороны не исполнили обязательства в указанный срок, то срок Договора может быть продлен по соглашению Сторон.</w:t>
      </w:r>
    </w:p>
    <w:p w14:paraId="79D51C9A" w14:textId="77777777" w:rsidR="00C23FF7" w:rsidRPr="00E162D6" w:rsidRDefault="00C23FF7"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Фонд не несет перед Жертвователем иных обязательств, кроме обязательств, указанных в Договоре.</w:t>
      </w:r>
    </w:p>
    <w:p w14:paraId="7FB74AEF" w14:textId="77777777" w:rsidR="00466C3E" w:rsidRDefault="00C23FF7" w:rsidP="00ED55D6">
      <w:pPr>
        <w:pStyle w:val="HTML"/>
        <w:numPr>
          <w:ilvl w:val="1"/>
          <w:numId w:val="1"/>
        </w:numPr>
        <w:tabs>
          <w:tab w:val="clear" w:pos="916"/>
          <w:tab w:val="clear" w:pos="4580"/>
          <w:tab w:val="left" w:pos="709"/>
          <w:tab w:val="left" w:pos="3828"/>
        </w:tabs>
        <w:ind w:left="0" w:firstLine="284"/>
        <w:jc w:val="both"/>
        <w:rPr>
          <w:rFonts w:ascii="Times New Roman" w:hAnsi="Times New Roman" w:cs="Times New Roman"/>
          <w:sz w:val="22"/>
          <w:szCs w:val="22"/>
        </w:rPr>
      </w:pPr>
      <w:r w:rsidRPr="00E162D6">
        <w:rPr>
          <w:rFonts w:ascii="Times New Roman" w:hAnsi="Times New Roman" w:cs="Times New Roman"/>
          <w:sz w:val="22"/>
          <w:szCs w:val="22"/>
        </w:rPr>
        <w:t>В случае возникновения споров и разногласий между Сторонами по Договору, они будут по возможности разрешаться путем переговоров. В случае невозможности разрешения спора путем переговоров, такие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w:t>
      </w:r>
    </w:p>
    <w:p w14:paraId="35C2B0EE" w14:textId="77777777" w:rsidR="00C23FF7" w:rsidRPr="00996AFE" w:rsidRDefault="00C23FF7" w:rsidP="00965F23">
      <w:pPr>
        <w:pStyle w:val="HTML"/>
        <w:numPr>
          <w:ilvl w:val="1"/>
          <w:numId w:val="1"/>
        </w:numPr>
        <w:tabs>
          <w:tab w:val="clear" w:pos="916"/>
          <w:tab w:val="clear" w:pos="4580"/>
          <w:tab w:val="left" w:pos="709"/>
          <w:tab w:val="left" w:pos="3828"/>
        </w:tabs>
        <w:spacing w:after="160"/>
        <w:ind w:left="0" w:firstLine="284"/>
        <w:jc w:val="both"/>
        <w:rPr>
          <w:rFonts w:ascii="Times New Roman" w:hAnsi="Times New Roman" w:cs="Times New Roman"/>
          <w:sz w:val="22"/>
          <w:szCs w:val="22"/>
        </w:rPr>
      </w:pPr>
      <w:r w:rsidRPr="00996AFE">
        <w:rPr>
          <w:rFonts w:ascii="Times New Roman" w:hAnsi="Times New Roman" w:cs="Times New Roman"/>
          <w:sz w:val="22"/>
          <w:szCs w:val="22"/>
        </w:rPr>
        <w:t xml:space="preserve">Договор составлен в </w:t>
      </w:r>
      <w:r w:rsidR="00F25029" w:rsidRPr="00996AFE">
        <w:rPr>
          <w:rFonts w:ascii="Times New Roman" w:hAnsi="Times New Roman" w:cs="Times New Roman"/>
          <w:sz w:val="22"/>
          <w:szCs w:val="22"/>
        </w:rPr>
        <w:t>2 (</w:t>
      </w:r>
      <w:r w:rsidRPr="00996AFE">
        <w:rPr>
          <w:rFonts w:ascii="Times New Roman" w:hAnsi="Times New Roman" w:cs="Times New Roman"/>
          <w:sz w:val="22"/>
          <w:szCs w:val="22"/>
        </w:rPr>
        <w:t>двух</w:t>
      </w:r>
      <w:r w:rsidR="00F25029" w:rsidRPr="00996AFE">
        <w:rPr>
          <w:rFonts w:ascii="Times New Roman" w:hAnsi="Times New Roman" w:cs="Times New Roman"/>
          <w:sz w:val="22"/>
          <w:szCs w:val="22"/>
        </w:rPr>
        <w:t>) идентичных</w:t>
      </w:r>
      <w:r w:rsidRPr="00996AFE">
        <w:rPr>
          <w:rFonts w:ascii="Times New Roman" w:hAnsi="Times New Roman" w:cs="Times New Roman"/>
          <w:sz w:val="22"/>
          <w:szCs w:val="22"/>
        </w:rPr>
        <w:t xml:space="preserve"> экземплярах, имеющих одинаковую юридическую силу, по одному </w:t>
      </w:r>
      <w:r w:rsidR="00F25029" w:rsidRPr="00996AFE">
        <w:rPr>
          <w:rFonts w:ascii="Times New Roman" w:hAnsi="Times New Roman" w:cs="Times New Roman"/>
          <w:sz w:val="22"/>
          <w:szCs w:val="22"/>
        </w:rPr>
        <w:t xml:space="preserve">- </w:t>
      </w:r>
      <w:r w:rsidRPr="00996AFE">
        <w:rPr>
          <w:rFonts w:ascii="Times New Roman" w:hAnsi="Times New Roman" w:cs="Times New Roman"/>
          <w:sz w:val="22"/>
          <w:szCs w:val="22"/>
        </w:rPr>
        <w:t>для каждой Стороны.</w:t>
      </w:r>
    </w:p>
    <w:p w14:paraId="090A68EA" w14:textId="77777777" w:rsidR="00CF4462" w:rsidRPr="00E162D6" w:rsidRDefault="00DF0A84" w:rsidP="00965F23">
      <w:pPr>
        <w:pStyle w:val="HTML"/>
        <w:keepNext/>
        <w:numPr>
          <w:ilvl w:val="0"/>
          <w:numId w:val="1"/>
        </w:numPr>
        <w:tabs>
          <w:tab w:val="clear" w:pos="916"/>
          <w:tab w:val="clear" w:pos="2748"/>
          <w:tab w:val="clear" w:pos="3664"/>
          <w:tab w:val="clear" w:pos="4580"/>
          <w:tab w:val="left" w:pos="284"/>
          <w:tab w:val="left" w:pos="709"/>
          <w:tab w:val="left" w:pos="3828"/>
        </w:tabs>
        <w:spacing w:after="60"/>
        <w:ind w:left="0" w:firstLine="0"/>
        <w:jc w:val="center"/>
        <w:rPr>
          <w:rFonts w:ascii="Times New Roman" w:hAnsi="Times New Roman" w:cs="Times New Roman"/>
          <w:b/>
          <w:sz w:val="22"/>
          <w:szCs w:val="22"/>
        </w:rPr>
      </w:pPr>
      <w:r w:rsidRPr="00E162D6">
        <w:rPr>
          <w:rFonts w:ascii="Times New Roman" w:hAnsi="Times New Roman" w:cs="Times New Roman"/>
          <w:b/>
          <w:sz w:val="22"/>
          <w:szCs w:val="22"/>
        </w:rPr>
        <w:t>АДРЕСА И РЕКВИЗИТЫ СТОРОН:</w:t>
      </w:r>
    </w:p>
    <w:tbl>
      <w:tblPr>
        <w:tblW w:w="9214" w:type="dxa"/>
        <w:tblInd w:w="108" w:type="dxa"/>
        <w:tblLook w:val="01E0" w:firstRow="1" w:lastRow="1" w:firstColumn="1" w:lastColumn="1" w:noHBand="0" w:noVBand="0"/>
      </w:tblPr>
      <w:tblGrid>
        <w:gridCol w:w="4678"/>
        <w:gridCol w:w="4536"/>
      </w:tblGrid>
      <w:tr w:rsidR="00CF4462" w:rsidRPr="008E1115" w14:paraId="30650A5C" w14:textId="77777777" w:rsidTr="00965F23">
        <w:trPr>
          <w:trHeight w:val="259"/>
        </w:trPr>
        <w:tc>
          <w:tcPr>
            <w:tcW w:w="4678" w:type="dxa"/>
          </w:tcPr>
          <w:p w14:paraId="6F67934D" w14:textId="4DEF6197" w:rsidR="00094920" w:rsidRPr="00BB4D97" w:rsidRDefault="008429BF" w:rsidP="00965F23">
            <w:pPr>
              <w:jc w:val="both"/>
              <w:rPr>
                <w:sz w:val="22"/>
                <w:szCs w:val="22"/>
                <w:highlight w:val="yellow"/>
              </w:rPr>
            </w:pPr>
            <w:r w:rsidRPr="00BB4D97">
              <w:rPr>
                <w:b/>
                <w:sz w:val="22"/>
                <w:szCs w:val="22"/>
                <w:highlight w:val="yellow"/>
              </w:rPr>
              <w:t>ЖЕРТВОВАТЕЛЬ</w:t>
            </w:r>
            <w:r w:rsidR="00CF4462" w:rsidRPr="00BB4D97">
              <w:rPr>
                <w:b/>
                <w:sz w:val="22"/>
                <w:szCs w:val="22"/>
                <w:highlight w:val="yellow"/>
              </w:rPr>
              <w:t>:</w:t>
            </w:r>
            <w:r w:rsidR="00965F23" w:rsidRPr="00BB4D97">
              <w:rPr>
                <w:b/>
                <w:sz w:val="22"/>
                <w:szCs w:val="22"/>
                <w:highlight w:val="yellow"/>
              </w:rPr>
              <w:t xml:space="preserve"> </w:t>
            </w:r>
          </w:p>
        </w:tc>
        <w:tc>
          <w:tcPr>
            <w:tcW w:w="4536" w:type="dxa"/>
          </w:tcPr>
          <w:p w14:paraId="738AD6F2" w14:textId="77777777" w:rsidR="00663ECA" w:rsidRPr="008E1115" w:rsidRDefault="008429BF" w:rsidP="00965F23">
            <w:pPr>
              <w:spacing w:after="120"/>
              <w:rPr>
                <w:sz w:val="22"/>
                <w:szCs w:val="22"/>
              </w:rPr>
            </w:pPr>
            <w:r w:rsidRPr="008E1115">
              <w:rPr>
                <w:b/>
                <w:sz w:val="22"/>
                <w:szCs w:val="22"/>
              </w:rPr>
              <w:t>ФОНД</w:t>
            </w:r>
            <w:r w:rsidR="00996AFE" w:rsidRPr="008E1115">
              <w:rPr>
                <w:sz w:val="22"/>
                <w:szCs w:val="22"/>
              </w:rPr>
              <w:t>:</w:t>
            </w:r>
            <w:r w:rsidR="00965F23">
              <w:rPr>
                <w:sz w:val="22"/>
                <w:szCs w:val="22"/>
              </w:rPr>
              <w:t xml:space="preserve"> </w:t>
            </w:r>
            <w:r w:rsidR="00996AFE" w:rsidRPr="008E1115">
              <w:rPr>
                <w:sz w:val="22"/>
                <w:szCs w:val="22"/>
              </w:rPr>
              <w:t>БФ «Друзья»</w:t>
            </w:r>
          </w:p>
        </w:tc>
      </w:tr>
      <w:tr w:rsidR="00CF4462" w:rsidRPr="00E005FA" w14:paraId="16D32A73" w14:textId="77777777" w:rsidTr="00ED55D6">
        <w:tc>
          <w:tcPr>
            <w:tcW w:w="4678" w:type="dxa"/>
          </w:tcPr>
          <w:p w14:paraId="7C5D210F" w14:textId="0415A88A" w:rsidR="00BB4D97" w:rsidRPr="00BB4D97" w:rsidRDefault="00BB4D97" w:rsidP="00BB4D97">
            <w:pPr>
              <w:rPr>
                <w:sz w:val="22"/>
                <w:szCs w:val="22"/>
                <w:highlight w:val="yellow"/>
              </w:rPr>
            </w:pPr>
            <w:r w:rsidRPr="00BB4D97">
              <w:rPr>
                <w:b/>
                <w:sz w:val="22"/>
                <w:szCs w:val="22"/>
                <w:highlight w:val="yellow"/>
              </w:rPr>
              <w:t>ИНН</w:t>
            </w:r>
            <w:r w:rsidRPr="00BB4D97">
              <w:rPr>
                <w:sz w:val="22"/>
                <w:szCs w:val="22"/>
                <w:highlight w:val="yellow"/>
              </w:rPr>
              <w:t>/</w:t>
            </w:r>
            <w:r w:rsidRPr="00BB4D97">
              <w:rPr>
                <w:b/>
                <w:sz w:val="22"/>
                <w:szCs w:val="22"/>
                <w:highlight w:val="yellow"/>
              </w:rPr>
              <w:t xml:space="preserve">КПП </w:t>
            </w:r>
          </w:p>
          <w:p w14:paraId="1BCA39CF" w14:textId="737FC52E" w:rsidR="00BB4D97" w:rsidRPr="00BB4D97" w:rsidRDefault="00BB4D97" w:rsidP="00BB4D97">
            <w:pPr>
              <w:rPr>
                <w:sz w:val="22"/>
                <w:szCs w:val="22"/>
                <w:highlight w:val="yellow"/>
              </w:rPr>
            </w:pPr>
            <w:r w:rsidRPr="00BB4D97">
              <w:rPr>
                <w:b/>
                <w:sz w:val="22"/>
                <w:szCs w:val="22"/>
                <w:highlight w:val="yellow"/>
              </w:rPr>
              <w:t xml:space="preserve">ОГРН </w:t>
            </w:r>
          </w:p>
          <w:p w14:paraId="38186954" w14:textId="07BC6210" w:rsidR="00BB4D97" w:rsidRPr="00BB4D97" w:rsidRDefault="00BB4D97" w:rsidP="00BB4D97">
            <w:pPr>
              <w:rPr>
                <w:sz w:val="22"/>
                <w:szCs w:val="22"/>
                <w:highlight w:val="yellow"/>
              </w:rPr>
            </w:pPr>
            <w:r w:rsidRPr="00BB4D97">
              <w:rPr>
                <w:b/>
                <w:sz w:val="22"/>
                <w:szCs w:val="22"/>
                <w:highlight w:val="yellow"/>
              </w:rPr>
              <w:t>Адрес места нахождения:</w:t>
            </w:r>
          </w:p>
          <w:p w14:paraId="53662738" w14:textId="77777777" w:rsidR="00BB4D97" w:rsidRPr="00BB4D97" w:rsidRDefault="00BB4D97" w:rsidP="00BB4D97">
            <w:pPr>
              <w:rPr>
                <w:sz w:val="22"/>
                <w:szCs w:val="22"/>
                <w:highlight w:val="yellow"/>
              </w:rPr>
            </w:pPr>
            <w:r w:rsidRPr="00BB4D97">
              <w:rPr>
                <w:b/>
                <w:sz w:val="22"/>
                <w:szCs w:val="22"/>
                <w:highlight w:val="yellow"/>
              </w:rPr>
              <w:t xml:space="preserve">Р/счет: </w:t>
            </w:r>
          </w:p>
          <w:p w14:paraId="1B8D9F06" w14:textId="4A33A7D0" w:rsidR="00BB4D97" w:rsidRPr="00BB4D97" w:rsidRDefault="00BB4D97" w:rsidP="00BB4D97">
            <w:pPr>
              <w:rPr>
                <w:sz w:val="22"/>
                <w:szCs w:val="22"/>
                <w:highlight w:val="yellow"/>
              </w:rPr>
            </w:pPr>
            <w:r w:rsidRPr="00BB4D97">
              <w:rPr>
                <w:b/>
                <w:sz w:val="22"/>
                <w:szCs w:val="22"/>
                <w:highlight w:val="yellow"/>
              </w:rPr>
              <w:t xml:space="preserve">К/счет: </w:t>
            </w:r>
            <w:r w:rsidRPr="00BB4D97">
              <w:rPr>
                <w:sz w:val="22"/>
                <w:szCs w:val="22"/>
                <w:highlight w:val="yellow"/>
              </w:rPr>
              <w:br/>
            </w:r>
            <w:r w:rsidRPr="00BB4D97">
              <w:rPr>
                <w:b/>
                <w:sz w:val="22"/>
                <w:szCs w:val="22"/>
                <w:highlight w:val="yellow"/>
              </w:rPr>
              <w:t xml:space="preserve">Банк: </w:t>
            </w:r>
            <w:r w:rsidRPr="00BB4D97">
              <w:rPr>
                <w:sz w:val="22"/>
                <w:szCs w:val="22"/>
                <w:highlight w:val="yellow"/>
              </w:rPr>
              <w:br/>
            </w:r>
            <w:r w:rsidRPr="00BB4D97">
              <w:rPr>
                <w:b/>
                <w:sz w:val="22"/>
                <w:szCs w:val="22"/>
                <w:highlight w:val="yellow"/>
              </w:rPr>
              <w:t xml:space="preserve">БИК: </w:t>
            </w:r>
          </w:p>
          <w:p w14:paraId="7D7F920D" w14:textId="77777777" w:rsidR="00BB4D97" w:rsidRPr="00BB4D97" w:rsidRDefault="00BB4D97" w:rsidP="00BB4D97">
            <w:pPr>
              <w:rPr>
                <w:sz w:val="22"/>
                <w:szCs w:val="22"/>
                <w:highlight w:val="yellow"/>
                <w:lang w:val="en-US"/>
              </w:rPr>
            </w:pPr>
            <w:r w:rsidRPr="00BB4D97">
              <w:rPr>
                <w:b/>
                <w:sz w:val="22"/>
                <w:szCs w:val="22"/>
                <w:highlight w:val="yellow"/>
              </w:rPr>
              <w:t>тел</w:t>
            </w:r>
            <w:r w:rsidRPr="00BB4D97">
              <w:rPr>
                <w:b/>
                <w:sz w:val="22"/>
                <w:szCs w:val="22"/>
                <w:highlight w:val="yellow"/>
                <w:lang w:val="en-US"/>
              </w:rPr>
              <w:t>:</w:t>
            </w:r>
            <w:r w:rsidRPr="00BB4D97">
              <w:rPr>
                <w:sz w:val="22"/>
                <w:szCs w:val="22"/>
                <w:highlight w:val="yellow"/>
                <w:lang w:val="en-US"/>
              </w:rPr>
              <w:t xml:space="preserve"> </w:t>
            </w:r>
          </w:p>
          <w:p w14:paraId="096569BB" w14:textId="2212E6F9" w:rsidR="00CF4462" w:rsidRPr="00BB4D97" w:rsidRDefault="00BB4D97" w:rsidP="00BB4D97">
            <w:pPr>
              <w:rPr>
                <w:sz w:val="20"/>
                <w:szCs w:val="22"/>
                <w:highlight w:val="yellow"/>
                <w:lang w:val="de-DE"/>
              </w:rPr>
            </w:pPr>
            <w:r w:rsidRPr="00BB4D97">
              <w:rPr>
                <w:b/>
                <w:sz w:val="22"/>
                <w:szCs w:val="22"/>
                <w:highlight w:val="yellow"/>
                <w:lang w:val="en-US"/>
              </w:rPr>
              <w:t xml:space="preserve">e-mail: </w:t>
            </w:r>
          </w:p>
        </w:tc>
        <w:tc>
          <w:tcPr>
            <w:tcW w:w="4536" w:type="dxa"/>
          </w:tcPr>
          <w:p w14:paraId="1295DAF7" w14:textId="77777777" w:rsidR="00CF4462" w:rsidRPr="00965F23" w:rsidRDefault="00CF4462" w:rsidP="00CE536F">
            <w:pPr>
              <w:rPr>
                <w:sz w:val="22"/>
                <w:szCs w:val="22"/>
              </w:rPr>
            </w:pPr>
            <w:r w:rsidRPr="00965F23">
              <w:rPr>
                <w:b/>
                <w:sz w:val="22"/>
                <w:szCs w:val="22"/>
              </w:rPr>
              <w:t>ИНН</w:t>
            </w:r>
            <w:r w:rsidRPr="00965F23">
              <w:rPr>
                <w:sz w:val="22"/>
                <w:szCs w:val="22"/>
              </w:rPr>
              <w:t>/</w:t>
            </w:r>
            <w:r w:rsidRPr="00965F23">
              <w:rPr>
                <w:b/>
                <w:sz w:val="22"/>
                <w:szCs w:val="22"/>
              </w:rPr>
              <w:t>КПП</w:t>
            </w:r>
            <w:r w:rsidR="00ED55D6" w:rsidRPr="00965F23">
              <w:rPr>
                <w:b/>
                <w:sz w:val="22"/>
                <w:szCs w:val="22"/>
              </w:rPr>
              <w:t xml:space="preserve"> </w:t>
            </w:r>
            <w:r w:rsidR="00663ECA" w:rsidRPr="00965F23">
              <w:rPr>
                <w:sz w:val="22"/>
                <w:szCs w:val="22"/>
              </w:rPr>
              <w:t>7704314253 / 770401001</w:t>
            </w:r>
          </w:p>
          <w:p w14:paraId="19FDF9C5" w14:textId="77777777" w:rsidR="00CF4462" w:rsidRPr="00965F23" w:rsidRDefault="00CF4462" w:rsidP="00CE536F">
            <w:pPr>
              <w:rPr>
                <w:sz w:val="22"/>
                <w:szCs w:val="22"/>
              </w:rPr>
            </w:pPr>
            <w:r w:rsidRPr="00965F23">
              <w:rPr>
                <w:b/>
                <w:sz w:val="22"/>
                <w:szCs w:val="22"/>
              </w:rPr>
              <w:t>ОГРН</w:t>
            </w:r>
            <w:r w:rsidR="00ED55D6" w:rsidRPr="00965F23">
              <w:rPr>
                <w:b/>
                <w:sz w:val="22"/>
                <w:szCs w:val="22"/>
              </w:rPr>
              <w:t xml:space="preserve"> </w:t>
            </w:r>
            <w:r w:rsidR="00663ECA" w:rsidRPr="00965F23">
              <w:rPr>
                <w:sz w:val="22"/>
                <w:szCs w:val="22"/>
              </w:rPr>
              <w:t>1157700005561</w:t>
            </w:r>
          </w:p>
          <w:p w14:paraId="3F63AB58" w14:textId="77777777" w:rsidR="00CF4462" w:rsidRPr="00965F23" w:rsidRDefault="00663ECA" w:rsidP="00CF4462">
            <w:pPr>
              <w:rPr>
                <w:sz w:val="22"/>
                <w:szCs w:val="22"/>
              </w:rPr>
            </w:pPr>
            <w:r w:rsidRPr="00965F23">
              <w:rPr>
                <w:b/>
                <w:sz w:val="22"/>
                <w:szCs w:val="22"/>
              </w:rPr>
              <w:t>А</w:t>
            </w:r>
            <w:r w:rsidR="00CF4462" w:rsidRPr="00965F23">
              <w:rPr>
                <w:b/>
                <w:sz w:val="22"/>
                <w:szCs w:val="22"/>
              </w:rPr>
              <w:t>дрес</w:t>
            </w:r>
            <w:r w:rsidRPr="00965F23">
              <w:rPr>
                <w:b/>
                <w:sz w:val="22"/>
                <w:szCs w:val="22"/>
              </w:rPr>
              <w:t xml:space="preserve"> места нахождения</w:t>
            </w:r>
            <w:r w:rsidR="00CF4462" w:rsidRPr="00965F23">
              <w:rPr>
                <w:b/>
                <w:sz w:val="22"/>
                <w:szCs w:val="22"/>
              </w:rPr>
              <w:t>:</w:t>
            </w:r>
            <w:r w:rsidRPr="00965F23">
              <w:rPr>
                <w:sz w:val="22"/>
                <w:szCs w:val="22"/>
              </w:rPr>
              <w:t>1190</w:t>
            </w:r>
            <w:r w:rsidR="00F7750B" w:rsidRPr="00965F23">
              <w:rPr>
                <w:sz w:val="22"/>
                <w:szCs w:val="22"/>
              </w:rPr>
              <w:t>02</w:t>
            </w:r>
            <w:r w:rsidRPr="00965F23">
              <w:rPr>
                <w:sz w:val="22"/>
                <w:szCs w:val="22"/>
              </w:rPr>
              <w:t xml:space="preserve">, г. Москва, </w:t>
            </w:r>
            <w:r w:rsidR="00F7750B" w:rsidRPr="00965F23">
              <w:rPr>
                <w:sz w:val="22"/>
                <w:szCs w:val="22"/>
              </w:rPr>
              <w:t xml:space="preserve">Арбат ул., 35, </w:t>
            </w:r>
            <w:r w:rsidR="005908C4" w:rsidRPr="00965F23">
              <w:rPr>
                <w:sz w:val="22"/>
                <w:szCs w:val="22"/>
              </w:rPr>
              <w:t>эт. 3, пом.</w:t>
            </w:r>
            <w:r w:rsidR="00F7750B" w:rsidRPr="00965F23">
              <w:rPr>
                <w:sz w:val="22"/>
                <w:szCs w:val="22"/>
              </w:rPr>
              <w:t xml:space="preserve"> 31-33</w:t>
            </w:r>
          </w:p>
          <w:p w14:paraId="6DB13252" w14:textId="77777777" w:rsidR="00CF4462" w:rsidRPr="00965F23" w:rsidRDefault="00CF4462" w:rsidP="00CE536F">
            <w:pPr>
              <w:rPr>
                <w:sz w:val="22"/>
                <w:szCs w:val="22"/>
              </w:rPr>
            </w:pPr>
            <w:r w:rsidRPr="00965F23">
              <w:rPr>
                <w:b/>
                <w:sz w:val="22"/>
                <w:szCs w:val="22"/>
              </w:rPr>
              <w:t>Р/счет:</w:t>
            </w:r>
            <w:r w:rsidR="00ED55D6" w:rsidRPr="00965F23">
              <w:rPr>
                <w:b/>
                <w:sz w:val="22"/>
                <w:szCs w:val="22"/>
              </w:rPr>
              <w:t xml:space="preserve"> </w:t>
            </w:r>
            <w:r w:rsidR="00663ECA" w:rsidRPr="00965F23">
              <w:rPr>
                <w:sz w:val="22"/>
                <w:szCs w:val="22"/>
              </w:rPr>
              <w:t>40703810938000002215</w:t>
            </w:r>
            <w:r w:rsidRPr="00965F23">
              <w:rPr>
                <w:sz w:val="22"/>
                <w:szCs w:val="22"/>
              </w:rPr>
              <w:br/>
            </w:r>
            <w:r w:rsidRPr="00965F23">
              <w:rPr>
                <w:b/>
                <w:sz w:val="22"/>
                <w:szCs w:val="22"/>
              </w:rPr>
              <w:t>К/счет:</w:t>
            </w:r>
            <w:r w:rsidR="00ED55D6" w:rsidRPr="00965F23">
              <w:rPr>
                <w:b/>
                <w:sz w:val="22"/>
                <w:szCs w:val="22"/>
              </w:rPr>
              <w:t xml:space="preserve"> </w:t>
            </w:r>
            <w:r w:rsidR="00663ECA" w:rsidRPr="00965F23">
              <w:rPr>
                <w:sz w:val="22"/>
                <w:szCs w:val="22"/>
              </w:rPr>
              <w:t>3010181040000000225</w:t>
            </w:r>
            <w:r w:rsidRPr="00965F23">
              <w:rPr>
                <w:sz w:val="22"/>
                <w:szCs w:val="22"/>
              </w:rPr>
              <w:br/>
            </w:r>
            <w:r w:rsidRPr="00965F23">
              <w:rPr>
                <w:b/>
                <w:sz w:val="22"/>
                <w:szCs w:val="22"/>
              </w:rPr>
              <w:t>Банк:</w:t>
            </w:r>
            <w:r w:rsidR="00965F23">
              <w:rPr>
                <w:b/>
                <w:sz w:val="22"/>
                <w:szCs w:val="22"/>
              </w:rPr>
              <w:t xml:space="preserve"> </w:t>
            </w:r>
            <w:r w:rsidR="00663ECA" w:rsidRPr="00965F23">
              <w:rPr>
                <w:sz w:val="22"/>
                <w:szCs w:val="22"/>
              </w:rPr>
              <w:t>ПАО «Сбербанк России»</w:t>
            </w:r>
            <w:r w:rsidRPr="00965F23">
              <w:rPr>
                <w:sz w:val="22"/>
                <w:szCs w:val="22"/>
              </w:rPr>
              <w:br/>
            </w:r>
            <w:r w:rsidRPr="00965F23">
              <w:rPr>
                <w:b/>
                <w:sz w:val="22"/>
                <w:szCs w:val="22"/>
              </w:rPr>
              <w:t>БИК:</w:t>
            </w:r>
            <w:r w:rsidR="00ED55D6" w:rsidRPr="00965F23">
              <w:rPr>
                <w:b/>
                <w:sz w:val="22"/>
                <w:szCs w:val="22"/>
              </w:rPr>
              <w:t xml:space="preserve"> </w:t>
            </w:r>
            <w:r w:rsidR="00663ECA" w:rsidRPr="00965F23">
              <w:rPr>
                <w:sz w:val="22"/>
                <w:szCs w:val="22"/>
              </w:rPr>
              <w:t>044525225</w:t>
            </w:r>
          </w:p>
          <w:p w14:paraId="41E46E72" w14:textId="77777777" w:rsidR="00CF4462" w:rsidRPr="00965F23" w:rsidRDefault="00CF4462" w:rsidP="00CE536F">
            <w:pPr>
              <w:rPr>
                <w:b/>
                <w:sz w:val="22"/>
                <w:szCs w:val="22"/>
                <w:lang w:val="en-US"/>
              </w:rPr>
            </w:pPr>
            <w:r w:rsidRPr="00965F23">
              <w:rPr>
                <w:b/>
                <w:sz w:val="22"/>
                <w:szCs w:val="22"/>
              </w:rPr>
              <w:t>тел</w:t>
            </w:r>
            <w:r w:rsidRPr="00965F23">
              <w:rPr>
                <w:b/>
                <w:sz w:val="22"/>
                <w:szCs w:val="22"/>
                <w:lang w:val="en-US"/>
              </w:rPr>
              <w:t>:</w:t>
            </w:r>
            <w:r w:rsidR="00663ECA" w:rsidRPr="00965F23">
              <w:rPr>
                <w:sz w:val="22"/>
                <w:szCs w:val="22"/>
                <w:lang w:val="en-US"/>
              </w:rPr>
              <w:t xml:space="preserve"> +7 (977) 277 07 17</w:t>
            </w:r>
          </w:p>
          <w:p w14:paraId="736DF296" w14:textId="77777777" w:rsidR="00CF4462" w:rsidRPr="00965F23" w:rsidRDefault="00CF4462" w:rsidP="00CE536F">
            <w:pPr>
              <w:rPr>
                <w:sz w:val="22"/>
                <w:szCs w:val="22"/>
                <w:lang w:val="en-US"/>
              </w:rPr>
            </w:pPr>
            <w:r w:rsidRPr="00965F23">
              <w:rPr>
                <w:b/>
                <w:sz w:val="22"/>
                <w:szCs w:val="22"/>
                <w:lang w:val="en-US"/>
              </w:rPr>
              <w:t>e-mail:</w:t>
            </w:r>
            <w:r w:rsidR="00ED55D6" w:rsidRPr="00965F23">
              <w:rPr>
                <w:b/>
                <w:sz w:val="22"/>
                <w:szCs w:val="22"/>
                <w:lang w:val="en-US"/>
              </w:rPr>
              <w:t xml:space="preserve"> </w:t>
            </w:r>
            <w:hyperlink r:id="rId8" w:history="1">
              <w:r w:rsidR="00663ECA" w:rsidRPr="00965F23">
                <w:rPr>
                  <w:rStyle w:val="aa"/>
                  <w:rFonts w:ascii="CirceRegular" w:hAnsi="CirceRegular"/>
                  <w:sz w:val="22"/>
                  <w:szCs w:val="22"/>
                  <w:lang w:val="en-US"/>
                </w:rPr>
                <w:t>friends@friends-foundation.com</w:t>
              </w:r>
            </w:hyperlink>
            <w:hyperlink r:id="rId9" w:history="1"/>
          </w:p>
          <w:p w14:paraId="1A67BBC2" w14:textId="77777777" w:rsidR="00CF4462" w:rsidRDefault="00CF4462" w:rsidP="00CE536F">
            <w:pPr>
              <w:rPr>
                <w:sz w:val="12"/>
                <w:szCs w:val="12"/>
                <w:lang w:val="en-US"/>
              </w:rPr>
            </w:pPr>
          </w:p>
          <w:p w14:paraId="5C006944" w14:textId="36BD620F" w:rsidR="00914521" w:rsidRPr="00ED55D6" w:rsidRDefault="00914521" w:rsidP="00CE536F">
            <w:pPr>
              <w:rPr>
                <w:sz w:val="12"/>
                <w:szCs w:val="12"/>
                <w:lang w:val="en-US"/>
              </w:rPr>
            </w:pPr>
          </w:p>
        </w:tc>
      </w:tr>
      <w:tr w:rsidR="00CF4462" w:rsidRPr="008E1115" w14:paraId="45942D1C" w14:textId="77777777" w:rsidTr="00ED55D6">
        <w:tc>
          <w:tcPr>
            <w:tcW w:w="4678" w:type="dxa"/>
          </w:tcPr>
          <w:p w14:paraId="3E1041F6" w14:textId="62F926BF" w:rsidR="00CF4462" w:rsidRPr="00BB4D97" w:rsidRDefault="00BB4D97" w:rsidP="00F01B39">
            <w:pPr>
              <w:rPr>
                <w:sz w:val="22"/>
                <w:szCs w:val="22"/>
                <w:lang w:val="en-US"/>
              </w:rPr>
            </w:pPr>
            <w:r>
              <w:rPr>
                <w:sz w:val="22"/>
                <w:szCs w:val="22"/>
                <w:lang w:val="en-US"/>
              </w:rPr>
              <w:t>[</w:t>
            </w:r>
            <w:r w:rsidRPr="00BB4D97">
              <w:rPr>
                <w:sz w:val="22"/>
                <w:szCs w:val="22"/>
                <w:highlight w:val="yellow"/>
              </w:rPr>
              <w:t>Должность</w:t>
            </w:r>
            <w:r>
              <w:rPr>
                <w:sz w:val="22"/>
                <w:szCs w:val="22"/>
              </w:rPr>
              <w:t>]</w:t>
            </w:r>
          </w:p>
          <w:p w14:paraId="10BF5F73" w14:textId="77777777" w:rsidR="00996AFE" w:rsidRPr="00ED55D6" w:rsidRDefault="00996AFE" w:rsidP="00F01B39">
            <w:pPr>
              <w:rPr>
                <w:sz w:val="22"/>
                <w:szCs w:val="22"/>
                <w:lang w:val="en-US"/>
              </w:rPr>
            </w:pPr>
          </w:p>
          <w:p w14:paraId="18BD7388" w14:textId="54FE8637" w:rsidR="00094920" w:rsidRPr="004B5E9D" w:rsidRDefault="00CF4462" w:rsidP="00094920">
            <w:pPr>
              <w:rPr>
                <w:sz w:val="22"/>
                <w:szCs w:val="22"/>
              </w:rPr>
            </w:pPr>
            <w:r w:rsidRPr="004B5E9D">
              <w:rPr>
                <w:sz w:val="22"/>
                <w:szCs w:val="22"/>
              </w:rPr>
              <w:t>____________________</w:t>
            </w:r>
            <w:r w:rsidR="004B5E9D" w:rsidRPr="004B5E9D">
              <w:rPr>
                <w:sz w:val="22"/>
                <w:szCs w:val="22"/>
              </w:rPr>
              <w:t>/</w:t>
            </w:r>
            <w:r w:rsidR="00BB4D97" w:rsidRPr="00BB4D97">
              <w:rPr>
                <w:sz w:val="22"/>
                <w:szCs w:val="22"/>
                <w:highlight w:val="yellow"/>
              </w:rPr>
              <w:t>ФИО</w:t>
            </w:r>
            <w:r w:rsidR="004B5E9D" w:rsidRPr="004B5E9D">
              <w:rPr>
                <w:sz w:val="22"/>
                <w:szCs w:val="22"/>
              </w:rPr>
              <w:t xml:space="preserve">/   </w:t>
            </w:r>
          </w:p>
          <w:p w14:paraId="3705D716" w14:textId="77777777" w:rsidR="00E162D6" w:rsidRPr="004B5E9D" w:rsidRDefault="00094920" w:rsidP="00094920">
            <w:pPr>
              <w:rPr>
                <w:sz w:val="22"/>
                <w:szCs w:val="22"/>
              </w:rPr>
            </w:pPr>
            <w:r w:rsidRPr="004B5E9D">
              <w:rPr>
                <w:sz w:val="18"/>
                <w:szCs w:val="22"/>
              </w:rPr>
              <w:t>М.П.</w:t>
            </w:r>
          </w:p>
        </w:tc>
        <w:tc>
          <w:tcPr>
            <w:tcW w:w="4536" w:type="dxa"/>
          </w:tcPr>
          <w:p w14:paraId="7619470C" w14:textId="77777777" w:rsidR="00CF4462" w:rsidRPr="004B5E9D" w:rsidRDefault="00663ECA" w:rsidP="0006485B">
            <w:pPr>
              <w:rPr>
                <w:sz w:val="22"/>
                <w:szCs w:val="22"/>
              </w:rPr>
            </w:pPr>
            <w:r w:rsidRPr="004B5E9D">
              <w:rPr>
                <w:sz w:val="22"/>
                <w:szCs w:val="22"/>
              </w:rPr>
              <w:t>Исполнительный д</w:t>
            </w:r>
            <w:r w:rsidR="00094920" w:rsidRPr="004B5E9D">
              <w:rPr>
                <w:sz w:val="22"/>
                <w:szCs w:val="22"/>
              </w:rPr>
              <w:t>иректор</w:t>
            </w:r>
          </w:p>
          <w:p w14:paraId="42C79251" w14:textId="77777777" w:rsidR="00965F23" w:rsidRDefault="00965F23" w:rsidP="0006485B">
            <w:pPr>
              <w:rPr>
                <w:sz w:val="22"/>
                <w:szCs w:val="22"/>
              </w:rPr>
            </w:pPr>
          </w:p>
          <w:p w14:paraId="538BEFDF" w14:textId="3A7E2D6E" w:rsidR="00E005FA" w:rsidRDefault="00CF4462" w:rsidP="0006485B">
            <w:pPr>
              <w:rPr>
                <w:sz w:val="22"/>
                <w:szCs w:val="22"/>
              </w:rPr>
            </w:pPr>
            <w:r w:rsidRPr="004B5E9D">
              <w:rPr>
                <w:sz w:val="22"/>
                <w:szCs w:val="22"/>
              </w:rPr>
              <w:t>______________________</w:t>
            </w:r>
            <w:r w:rsidR="00094920" w:rsidRPr="004B5E9D">
              <w:rPr>
                <w:sz w:val="22"/>
                <w:szCs w:val="22"/>
              </w:rPr>
              <w:t>/</w:t>
            </w:r>
            <w:r w:rsidR="00330539" w:rsidRPr="004B5E9D">
              <w:rPr>
                <w:sz w:val="22"/>
                <w:szCs w:val="22"/>
              </w:rPr>
              <w:t>М.С. Рябчиков</w:t>
            </w:r>
            <w:r w:rsidR="00094920" w:rsidRPr="004B5E9D">
              <w:rPr>
                <w:sz w:val="22"/>
                <w:szCs w:val="22"/>
              </w:rPr>
              <w:t xml:space="preserve">/    </w:t>
            </w:r>
          </w:p>
          <w:p w14:paraId="5CA1C876" w14:textId="15A1B2A0" w:rsidR="00A27B6E" w:rsidRPr="00E005FA" w:rsidRDefault="00094920" w:rsidP="00A27B6E">
            <w:pPr>
              <w:rPr>
                <w:b/>
                <w:sz w:val="22"/>
                <w:szCs w:val="22"/>
              </w:rPr>
            </w:pPr>
            <w:r w:rsidRPr="004B5E9D">
              <w:rPr>
                <w:sz w:val="22"/>
                <w:szCs w:val="22"/>
              </w:rPr>
              <w:t xml:space="preserve">   </w:t>
            </w:r>
            <w:r w:rsidRPr="004B5E9D">
              <w:rPr>
                <w:sz w:val="18"/>
                <w:szCs w:val="22"/>
              </w:rPr>
              <w:t>М.П</w:t>
            </w:r>
            <w:r w:rsidR="00A27B6E">
              <w:rPr>
                <w:sz w:val="18"/>
                <w:szCs w:val="22"/>
              </w:rPr>
              <w:t>.</w:t>
            </w:r>
          </w:p>
        </w:tc>
      </w:tr>
    </w:tbl>
    <w:p w14:paraId="609367A2" w14:textId="77777777" w:rsidR="00094920" w:rsidRDefault="00094920" w:rsidP="00996AFE">
      <w:pPr>
        <w:pStyle w:val="HTML"/>
        <w:jc w:val="both"/>
        <w:rPr>
          <w:rFonts w:ascii="Times New Roman" w:hAnsi="Times New Roman" w:cs="Times New Roman"/>
          <w:sz w:val="4"/>
          <w:szCs w:val="4"/>
        </w:rPr>
      </w:pPr>
    </w:p>
    <w:p w14:paraId="774E598C" w14:textId="77777777" w:rsidR="00E005FA" w:rsidRDefault="00E005FA" w:rsidP="00A27B6E">
      <w:pPr>
        <w:pStyle w:val="2"/>
        <w:spacing w:after="0" w:line="240" w:lineRule="auto"/>
        <w:jc w:val="right"/>
        <w:rPr>
          <w:b/>
          <w:sz w:val="23"/>
          <w:szCs w:val="23"/>
        </w:rPr>
      </w:pPr>
    </w:p>
    <w:p w14:paraId="13CE3D42" w14:textId="77777777" w:rsidR="00E005FA" w:rsidRDefault="00E005FA" w:rsidP="00A27B6E">
      <w:pPr>
        <w:pStyle w:val="2"/>
        <w:spacing w:after="0" w:line="240" w:lineRule="auto"/>
        <w:jc w:val="right"/>
        <w:rPr>
          <w:b/>
          <w:sz w:val="23"/>
          <w:szCs w:val="23"/>
        </w:rPr>
      </w:pPr>
    </w:p>
    <w:p w14:paraId="6A10C7F1" w14:textId="77777777" w:rsidR="00E005FA" w:rsidRDefault="00E005FA" w:rsidP="00A27B6E">
      <w:pPr>
        <w:pStyle w:val="2"/>
        <w:spacing w:after="0" w:line="240" w:lineRule="auto"/>
        <w:jc w:val="right"/>
        <w:rPr>
          <w:b/>
          <w:sz w:val="23"/>
          <w:szCs w:val="23"/>
        </w:rPr>
      </w:pPr>
    </w:p>
    <w:p w14:paraId="20D366E2" w14:textId="77777777" w:rsidR="00E005FA" w:rsidRDefault="00E005FA" w:rsidP="00A27B6E">
      <w:pPr>
        <w:pStyle w:val="2"/>
        <w:spacing w:after="0" w:line="240" w:lineRule="auto"/>
        <w:jc w:val="right"/>
        <w:rPr>
          <w:b/>
          <w:sz w:val="23"/>
          <w:szCs w:val="23"/>
        </w:rPr>
      </w:pPr>
    </w:p>
    <w:p w14:paraId="691EA904" w14:textId="77777777" w:rsidR="00E005FA" w:rsidRDefault="00E005FA" w:rsidP="00A27B6E">
      <w:pPr>
        <w:pStyle w:val="2"/>
        <w:spacing w:after="0" w:line="240" w:lineRule="auto"/>
        <w:jc w:val="right"/>
        <w:rPr>
          <w:b/>
          <w:sz w:val="23"/>
          <w:szCs w:val="23"/>
        </w:rPr>
      </w:pPr>
    </w:p>
    <w:p w14:paraId="5846F224" w14:textId="77777777" w:rsidR="00E005FA" w:rsidRDefault="00E005FA" w:rsidP="00A27B6E">
      <w:pPr>
        <w:pStyle w:val="2"/>
        <w:spacing w:after="0" w:line="240" w:lineRule="auto"/>
        <w:jc w:val="right"/>
        <w:rPr>
          <w:b/>
          <w:sz w:val="23"/>
          <w:szCs w:val="23"/>
        </w:rPr>
      </w:pPr>
    </w:p>
    <w:p w14:paraId="34C43A4D" w14:textId="77777777" w:rsidR="00E005FA" w:rsidRDefault="00E005FA" w:rsidP="00A27B6E">
      <w:pPr>
        <w:pStyle w:val="2"/>
        <w:spacing w:after="0" w:line="240" w:lineRule="auto"/>
        <w:jc w:val="right"/>
        <w:rPr>
          <w:b/>
          <w:sz w:val="23"/>
          <w:szCs w:val="23"/>
        </w:rPr>
      </w:pPr>
    </w:p>
    <w:p w14:paraId="66FD730A" w14:textId="77777777" w:rsidR="00E005FA" w:rsidRDefault="00E005FA" w:rsidP="00A27B6E">
      <w:pPr>
        <w:pStyle w:val="2"/>
        <w:spacing w:after="0" w:line="240" w:lineRule="auto"/>
        <w:jc w:val="right"/>
        <w:rPr>
          <w:b/>
          <w:sz w:val="23"/>
          <w:szCs w:val="23"/>
        </w:rPr>
      </w:pPr>
    </w:p>
    <w:p w14:paraId="11FB913D" w14:textId="77777777" w:rsidR="00A27B6E" w:rsidRPr="00A27B6E" w:rsidRDefault="00A27B6E" w:rsidP="00A27B6E">
      <w:pPr>
        <w:pStyle w:val="2"/>
        <w:spacing w:after="0" w:line="240" w:lineRule="auto"/>
        <w:jc w:val="right"/>
        <w:rPr>
          <w:b/>
          <w:sz w:val="23"/>
          <w:szCs w:val="23"/>
        </w:rPr>
      </w:pPr>
      <w:r w:rsidRPr="00A27B6E">
        <w:rPr>
          <w:b/>
          <w:sz w:val="23"/>
          <w:szCs w:val="23"/>
        </w:rPr>
        <w:t>Приложение №1</w:t>
      </w:r>
    </w:p>
    <w:p w14:paraId="7AFF8D66" w14:textId="7A44A5AF" w:rsidR="00A27B6E" w:rsidRPr="00DA7A17" w:rsidRDefault="00A27B6E" w:rsidP="00A27B6E">
      <w:pPr>
        <w:pStyle w:val="2"/>
        <w:spacing w:after="0" w:line="240" w:lineRule="auto"/>
        <w:jc w:val="right"/>
        <w:rPr>
          <w:b/>
          <w:sz w:val="23"/>
          <w:szCs w:val="23"/>
        </w:rPr>
      </w:pPr>
      <w:r w:rsidRPr="00A27B6E">
        <w:rPr>
          <w:b/>
          <w:sz w:val="23"/>
          <w:szCs w:val="23"/>
        </w:rPr>
        <w:t xml:space="preserve">к договору пожертвования </w:t>
      </w:r>
      <w:r w:rsidRPr="00A27B6E">
        <w:rPr>
          <w:b/>
          <w:sz w:val="23"/>
          <w:szCs w:val="23"/>
          <w:highlight w:val="yellow"/>
        </w:rPr>
        <w:t>№__ от «___» _______ 20</w:t>
      </w:r>
      <w:r w:rsidR="00BB4D97">
        <w:rPr>
          <w:b/>
          <w:sz w:val="23"/>
          <w:szCs w:val="23"/>
          <w:highlight w:val="yellow"/>
        </w:rPr>
        <w:t>20</w:t>
      </w:r>
      <w:r w:rsidRPr="00A27B6E">
        <w:rPr>
          <w:b/>
          <w:sz w:val="23"/>
          <w:szCs w:val="23"/>
          <w:highlight w:val="yellow"/>
        </w:rPr>
        <w:t xml:space="preserve"> г.</w:t>
      </w:r>
    </w:p>
    <w:p w14:paraId="38E083C2" w14:textId="77777777" w:rsidR="00A27B6E" w:rsidRPr="00DA7A17" w:rsidRDefault="00A27B6E" w:rsidP="00A27B6E">
      <w:pPr>
        <w:pStyle w:val="2"/>
        <w:spacing w:after="0" w:line="240" w:lineRule="auto"/>
        <w:jc w:val="right"/>
        <w:rPr>
          <w:b/>
          <w:sz w:val="23"/>
          <w:szCs w:val="23"/>
        </w:rPr>
      </w:pPr>
      <w:r w:rsidRPr="00DA7A17">
        <w:rPr>
          <w:b/>
          <w:sz w:val="23"/>
          <w:szCs w:val="23"/>
        </w:rPr>
        <w:t>(далее – «Договор»)</w:t>
      </w:r>
    </w:p>
    <w:p w14:paraId="182B6D24" w14:textId="77777777" w:rsidR="00A27B6E" w:rsidRPr="00DA7A17" w:rsidRDefault="00A27B6E" w:rsidP="00A27B6E">
      <w:pPr>
        <w:pStyle w:val="2"/>
        <w:spacing w:after="0" w:line="240" w:lineRule="auto"/>
        <w:jc w:val="right"/>
        <w:rPr>
          <w:sz w:val="23"/>
          <w:szCs w:val="23"/>
        </w:rPr>
      </w:pPr>
    </w:p>
    <w:p w14:paraId="5506B261" w14:textId="523A487A" w:rsidR="00A27B6E" w:rsidRPr="00DA7A17" w:rsidRDefault="00A27B6E" w:rsidP="00A27B6E">
      <w:pPr>
        <w:pStyle w:val="2"/>
        <w:spacing w:after="240" w:line="240" w:lineRule="auto"/>
        <w:rPr>
          <w:sz w:val="23"/>
          <w:szCs w:val="23"/>
        </w:rPr>
      </w:pPr>
      <w:r w:rsidRPr="00DA7A17">
        <w:rPr>
          <w:sz w:val="23"/>
          <w:szCs w:val="23"/>
        </w:rPr>
        <w:t>г. Москва</w:t>
      </w:r>
      <w:r w:rsidRPr="00DA7A17">
        <w:rPr>
          <w:sz w:val="23"/>
          <w:szCs w:val="23"/>
        </w:rPr>
        <w:tab/>
      </w:r>
      <w:r w:rsidRPr="00DA7A17">
        <w:rPr>
          <w:sz w:val="23"/>
          <w:szCs w:val="23"/>
        </w:rPr>
        <w:tab/>
      </w:r>
      <w:r w:rsidRPr="00DA7A17">
        <w:rPr>
          <w:sz w:val="23"/>
          <w:szCs w:val="23"/>
        </w:rPr>
        <w:tab/>
      </w:r>
      <w:r w:rsidRPr="00DA7A17">
        <w:rPr>
          <w:sz w:val="23"/>
          <w:szCs w:val="23"/>
        </w:rPr>
        <w:tab/>
      </w:r>
      <w:r w:rsidRPr="00DA7A17">
        <w:rPr>
          <w:sz w:val="23"/>
          <w:szCs w:val="23"/>
        </w:rPr>
        <w:tab/>
      </w:r>
      <w:r w:rsidRPr="00DA7A17">
        <w:rPr>
          <w:sz w:val="23"/>
          <w:szCs w:val="23"/>
        </w:rPr>
        <w:tab/>
      </w:r>
      <w:r w:rsidRPr="00DA7A17">
        <w:rPr>
          <w:sz w:val="23"/>
          <w:szCs w:val="23"/>
        </w:rPr>
        <w:tab/>
        <w:t xml:space="preserve">              </w:t>
      </w:r>
      <w:r w:rsidRPr="00DA7A17">
        <w:rPr>
          <w:sz w:val="23"/>
          <w:szCs w:val="23"/>
        </w:rPr>
        <w:tab/>
      </w:r>
      <w:r>
        <w:rPr>
          <w:sz w:val="23"/>
          <w:szCs w:val="23"/>
        </w:rPr>
        <w:t xml:space="preserve">  </w:t>
      </w:r>
      <w:r w:rsidRPr="00A27B6E">
        <w:rPr>
          <w:sz w:val="23"/>
          <w:szCs w:val="23"/>
          <w:highlight w:val="yellow"/>
        </w:rPr>
        <w:t>«__» _____ 20</w:t>
      </w:r>
      <w:r w:rsidR="00BB4D97">
        <w:rPr>
          <w:sz w:val="23"/>
          <w:szCs w:val="23"/>
          <w:highlight w:val="yellow"/>
        </w:rPr>
        <w:t>20</w:t>
      </w:r>
      <w:r w:rsidRPr="00A27B6E">
        <w:rPr>
          <w:sz w:val="23"/>
          <w:szCs w:val="23"/>
          <w:highlight w:val="yellow"/>
        </w:rPr>
        <w:t xml:space="preserve"> года</w:t>
      </w:r>
    </w:p>
    <w:p w14:paraId="728C7889" w14:textId="77777777" w:rsidR="00BB4D97" w:rsidRPr="00E162D6" w:rsidRDefault="00BB4D97" w:rsidP="00BB4D97">
      <w:pPr>
        <w:pStyle w:val="HTML"/>
        <w:ind w:firstLine="284"/>
        <w:jc w:val="both"/>
        <w:rPr>
          <w:rFonts w:ascii="Times New Roman" w:hAnsi="Times New Roman" w:cs="Times New Roman"/>
          <w:sz w:val="22"/>
          <w:szCs w:val="22"/>
        </w:rPr>
      </w:pPr>
      <w:bookmarkStart w:id="5" w:name="_Hlk19108375"/>
      <w:r w:rsidRPr="00897ED5">
        <w:rPr>
          <w:rFonts w:ascii="Times New Roman" w:hAnsi="Times New Roman" w:cs="Times New Roman"/>
          <w:sz w:val="22"/>
          <w:szCs w:val="22"/>
        </w:rPr>
        <w:t>[</w:t>
      </w:r>
      <w:r w:rsidRPr="00687F6A">
        <w:rPr>
          <w:rFonts w:ascii="Times New Roman" w:hAnsi="Times New Roman" w:cs="Times New Roman"/>
          <w:i/>
          <w:sz w:val="22"/>
          <w:szCs w:val="22"/>
          <w:highlight w:val="yellow"/>
        </w:rPr>
        <w:t>Наименование организации</w:t>
      </w:r>
      <w:r w:rsidRPr="00897ED5">
        <w:rPr>
          <w:rFonts w:ascii="Times New Roman" w:hAnsi="Times New Roman" w:cs="Times New Roman"/>
          <w:sz w:val="22"/>
          <w:szCs w:val="22"/>
        </w:rPr>
        <w:t>]</w:t>
      </w:r>
      <w:r w:rsidRPr="0099584D">
        <w:rPr>
          <w:rFonts w:ascii="Times New Roman" w:hAnsi="Times New Roman" w:cs="Times New Roman"/>
          <w:b/>
          <w:sz w:val="22"/>
          <w:szCs w:val="22"/>
        </w:rPr>
        <w:t xml:space="preserve">, </w:t>
      </w:r>
      <w:r w:rsidRPr="0099584D">
        <w:rPr>
          <w:rFonts w:ascii="Times New Roman" w:hAnsi="Times New Roman" w:cs="Times New Roman"/>
          <w:sz w:val="22"/>
          <w:szCs w:val="22"/>
        </w:rPr>
        <w:t>именуем</w:t>
      </w:r>
      <w:r>
        <w:rPr>
          <w:rFonts w:ascii="Times New Roman" w:hAnsi="Times New Roman" w:cs="Times New Roman"/>
          <w:sz w:val="22"/>
          <w:szCs w:val="22"/>
        </w:rPr>
        <w:t>ое</w:t>
      </w:r>
      <w:r w:rsidRPr="0099584D">
        <w:rPr>
          <w:rFonts w:ascii="Times New Roman" w:hAnsi="Times New Roman" w:cs="Times New Roman"/>
          <w:sz w:val="22"/>
          <w:szCs w:val="22"/>
        </w:rPr>
        <w:t xml:space="preserve"> в дальнейшем «</w:t>
      </w:r>
      <w:r>
        <w:rPr>
          <w:rFonts w:ascii="Times New Roman" w:hAnsi="Times New Roman" w:cs="Times New Roman"/>
          <w:b/>
          <w:sz w:val="22"/>
          <w:szCs w:val="22"/>
        </w:rPr>
        <w:t>Жертвователь</w:t>
      </w:r>
      <w:r w:rsidRPr="0099584D">
        <w:rPr>
          <w:rFonts w:ascii="Times New Roman" w:hAnsi="Times New Roman" w:cs="Times New Roman"/>
          <w:sz w:val="22"/>
          <w:szCs w:val="22"/>
        </w:rPr>
        <w:t xml:space="preserve">», в лице </w:t>
      </w:r>
      <w:r w:rsidRPr="00897ED5">
        <w:rPr>
          <w:rFonts w:ascii="Times New Roman" w:hAnsi="Times New Roman" w:cs="Times New Roman"/>
          <w:sz w:val="22"/>
          <w:szCs w:val="22"/>
        </w:rPr>
        <w:t>[</w:t>
      </w:r>
      <w:r w:rsidRPr="00687F6A">
        <w:rPr>
          <w:rFonts w:ascii="Times New Roman" w:hAnsi="Times New Roman" w:cs="Times New Roman"/>
          <w:i/>
          <w:sz w:val="22"/>
          <w:szCs w:val="22"/>
          <w:highlight w:val="yellow"/>
        </w:rPr>
        <w:t>наименование должности и ФИО руководителя или лица, действующего по доверенности</w:t>
      </w:r>
      <w:r w:rsidRPr="00897ED5">
        <w:rPr>
          <w:rFonts w:ascii="Times New Roman" w:hAnsi="Times New Roman" w:cs="Times New Roman"/>
          <w:sz w:val="22"/>
          <w:szCs w:val="22"/>
        </w:rPr>
        <w:t>]</w:t>
      </w:r>
      <w:r w:rsidRPr="0099584D">
        <w:rPr>
          <w:rFonts w:ascii="Times New Roman" w:hAnsi="Times New Roman" w:cs="Times New Roman"/>
          <w:sz w:val="22"/>
          <w:szCs w:val="22"/>
        </w:rPr>
        <w:t xml:space="preserve">, действующего на основании </w:t>
      </w:r>
      <w:r w:rsidRPr="00897ED5">
        <w:rPr>
          <w:rFonts w:ascii="Times New Roman" w:hAnsi="Times New Roman" w:cs="Times New Roman"/>
          <w:sz w:val="22"/>
          <w:szCs w:val="22"/>
        </w:rPr>
        <w:t>[</w:t>
      </w:r>
      <w:r w:rsidRPr="00687F6A">
        <w:rPr>
          <w:rFonts w:ascii="Times New Roman" w:hAnsi="Times New Roman" w:cs="Times New Roman"/>
          <w:i/>
          <w:sz w:val="22"/>
          <w:szCs w:val="22"/>
          <w:highlight w:val="yellow"/>
        </w:rPr>
        <w:t>наименование документа: устав или доверенность №__ от «__» ______ 20__г.</w:t>
      </w:r>
      <w:r w:rsidRPr="00897ED5">
        <w:rPr>
          <w:rFonts w:ascii="Times New Roman" w:hAnsi="Times New Roman" w:cs="Times New Roman"/>
          <w:sz w:val="22"/>
          <w:szCs w:val="22"/>
        </w:rPr>
        <w:t>]</w:t>
      </w:r>
      <w:r w:rsidRPr="00B21D02">
        <w:rPr>
          <w:rFonts w:ascii="Times New Roman" w:hAnsi="Times New Roman" w:cs="Times New Roman"/>
          <w:sz w:val="22"/>
          <w:szCs w:val="22"/>
        </w:rPr>
        <w:t>, с</w:t>
      </w:r>
      <w:r>
        <w:rPr>
          <w:rFonts w:ascii="Times New Roman" w:hAnsi="Times New Roman" w:cs="Times New Roman"/>
          <w:sz w:val="22"/>
          <w:szCs w:val="22"/>
        </w:rPr>
        <w:t xml:space="preserve"> </w:t>
      </w:r>
      <w:r w:rsidRPr="00B21D02">
        <w:rPr>
          <w:rFonts w:ascii="Times New Roman" w:hAnsi="Times New Roman" w:cs="Times New Roman"/>
          <w:sz w:val="22"/>
          <w:szCs w:val="22"/>
        </w:rPr>
        <w:t>одной стороны, и</w:t>
      </w:r>
    </w:p>
    <w:p w14:paraId="0524582B" w14:textId="48CDE7FC" w:rsidR="00A27B6E" w:rsidRPr="00BB4D97" w:rsidRDefault="00BB4D97" w:rsidP="00BB4D97">
      <w:pPr>
        <w:pStyle w:val="HTML"/>
        <w:ind w:firstLine="284"/>
        <w:jc w:val="both"/>
        <w:rPr>
          <w:rFonts w:ascii="Times New Roman" w:hAnsi="Times New Roman" w:cs="Times New Roman"/>
          <w:sz w:val="22"/>
          <w:szCs w:val="22"/>
        </w:rPr>
      </w:pPr>
      <w:r>
        <w:rPr>
          <w:rFonts w:ascii="Times New Roman" w:hAnsi="Times New Roman" w:cs="Times New Roman"/>
          <w:sz w:val="22"/>
          <w:szCs w:val="22"/>
        </w:rPr>
        <w:t>Благотворительный фонд содействия некоммерческим организациям в сфере образования, науки, культуры, медицины и социальных программ «Друзья»</w:t>
      </w:r>
      <w:r w:rsidRPr="00E162D6">
        <w:rPr>
          <w:rFonts w:ascii="Times New Roman" w:hAnsi="Times New Roman" w:cs="Times New Roman"/>
          <w:sz w:val="22"/>
          <w:szCs w:val="22"/>
        </w:rPr>
        <w:t>,</w:t>
      </w:r>
      <w:r>
        <w:rPr>
          <w:rFonts w:ascii="Times New Roman" w:hAnsi="Times New Roman" w:cs="Times New Roman"/>
          <w:sz w:val="22"/>
          <w:szCs w:val="22"/>
        </w:rPr>
        <w:t xml:space="preserve"> </w:t>
      </w:r>
      <w:r w:rsidRPr="00E162D6">
        <w:rPr>
          <w:rFonts w:ascii="Times New Roman" w:hAnsi="Times New Roman" w:cs="Times New Roman"/>
          <w:sz w:val="22"/>
          <w:szCs w:val="22"/>
        </w:rPr>
        <w:t xml:space="preserve">именуемый в дальнейшем </w:t>
      </w:r>
      <w:r>
        <w:rPr>
          <w:rFonts w:ascii="Times New Roman" w:hAnsi="Times New Roman" w:cs="Times New Roman"/>
          <w:sz w:val="22"/>
          <w:szCs w:val="22"/>
        </w:rPr>
        <w:t>«</w:t>
      </w:r>
      <w:r w:rsidRPr="00E162D6">
        <w:rPr>
          <w:rFonts w:ascii="Times New Roman" w:hAnsi="Times New Roman" w:cs="Times New Roman"/>
          <w:b/>
          <w:sz w:val="22"/>
          <w:szCs w:val="22"/>
        </w:rPr>
        <w:t>Фонд</w:t>
      </w:r>
      <w:r>
        <w:rPr>
          <w:rFonts w:ascii="Times New Roman" w:hAnsi="Times New Roman" w:cs="Times New Roman"/>
          <w:sz w:val="22"/>
          <w:szCs w:val="22"/>
        </w:rPr>
        <w:t>»</w:t>
      </w:r>
      <w:r w:rsidRPr="00E162D6">
        <w:rPr>
          <w:rFonts w:ascii="Times New Roman" w:hAnsi="Times New Roman" w:cs="Times New Roman"/>
          <w:sz w:val="22"/>
          <w:szCs w:val="22"/>
        </w:rPr>
        <w:t>, в лице</w:t>
      </w:r>
      <w:r>
        <w:rPr>
          <w:rFonts w:ascii="Times New Roman" w:hAnsi="Times New Roman" w:cs="Times New Roman"/>
          <w:sz w:val="22"/>
          <w:szCs w:val="22"/>
        </w:rPr>
        <w:t xml:space="preserve"> Исполнительного директора Рябчикова Михаила Сергеевича</w:t>
      </w:r>
      <w:r w:rsidRPr="00E162D6">
        <w:rPr>
          <w:rFonts w:ascii="Times New Roman" w:hAnsi="Times New Roman" w:cs="Times New Roman"/>
          <w:sz w:val="22"/>
          <w:szCs w:val="22"/>
        </w:rPr>
        <w:t>,</w:t>
      </w:r>
      <w:r>
        <w:rPr>
          <w:rFonts w:ascii="Times New Roman" w:hAnsi="Times New Roman" w:cs="Times New Roman"/>
          <w:sz w:val="22"/>
          <w:szCs w:val="22"/>
        </w:rPr>
        <w:t xml:space="preserve"> </w:t>
      </w:r>
      <w:r w:rsidRPr="00E162D6">
        <w:rPr>
          <w:rFonts w:ascii="Times New Roman" w:hAnsi="Times New Roman" w:cs="Times New Roman"/>
          <w:sz w:val="22"/>
          <w:szCs w:val="22"/>
        </w:rPr>
        <w:t>действующего на основании Устава, с другой</w:t>
      </w:r>
      <w:r>
        <w:rPr>
          <w:rFonts w:ascii="Times New Roman" w:hAnsi="Times New Roman" w:cs="Times New Roman"/>
          <w:sz w:val="22"/>
          <w:szCs w:val="22"/>
        </w:rPr>
        <w:t xml:space="preserve"> </w:t>
      </w:r>
      <w:r w:rsidRPr="00E162D6">
        <w:rPr>
          <w:rFonts w:ascii="Times New Roman" w:hAnsi="Times New Roman" w:cs="Times New Roman"/>
          <w:sz w:val="22"/>
          <w:szCs w:val="22"/>
        </w:rPr>
        <w:t>стороны</w:t>
      </w:r>
      <w:r w:rsidR="00A27B6E" w:rsidRPr="00A27B6E">
        <w:rPr>
          <w:rFonts w:ascii="Times New Roman" w:hAnsi="Times New Roman" w:cs="Times New Roman"/>
          <w:sz w:val="23"/>
          <w:szCs w:val="23"/>
        </w:rPr>
        <w:t>,</w:t>
      </w:r>
    </w:p>
    <w:p w14:paraId="5E57159A" w14:textId="77777777" w:rsidR="00A27B6E" w:rsidRPr="00A27B6E" w:rsidRDefault="00A27B6E" w:rsidP="00A27B6E">
      <w:pPr>
        <w:pStyle w:val="HTML"/>
        <w:spacing w:after="240"/>
        <w:ind w:firstLine="284"/>
        <w:jc w:val="both"/>
        <w:rPr>
          <w:rFonts w:ascii="Times New Roman" w:hAnsi="Times New Roman" w:cs="Times New Roman"/>
          <w:sz w:val="23"/>
          <w:szCs w:val="23"/>
        </w:rPr>
      </w:pPr>
      <w:r w:rsidRPr="00A27B6E">
        <w:rPr>
          <w:rFonts w:ascii="Times New Roman" w:hAnsi="Times New Roman" w:cs="Times New Roman"/>
          <w:sz w:val="23"/>
          <w:szCs w:val="23"/>
        </w:rPr>
        <w:t>в дальнейшем совместно именуемые «</w:t>
      </w:r>
      <w:r w:rsidRPr="00A27B6E">
        <w:rPr>
          <w:rFonts w:ascii="Times New Roman" w:hAnsi="Times New Roman" w:cs="Times New Roman"/>
          <w:b/>
          <w:sz w:val="23"/>
          <w:szCs w:val="23"/>
        </w:rPr>
        <w:t>Стороны</w:t>
      </w:r>
      <w:r w:rsidRPr="00A27B6E">
        <w:rPr>
          <w:rFonts w:ascii="Times New Roman" w:hAnsi="Times New Roman" w:cs="Times New Roman"/>
          <w:sz w:val="23"/>
          <w:szCs w:val="23"/>
        </w:rPr>
        <w:t>», а по отдельности – «</w:t>
      </w:r>
      <w:r w:rsidRPr="00A27B6E">
        <w:rPr>
          <w:rFonts w:ascii="Times New Roman" w:hAnsi="Times New Roman" w:cs="Times New Roman"/>
          <w:b/>
          <w:sz w:val="23"/>
          <w:szCs w:val="23"/>
        </w:rPr>
        <w:t>Сторона</w:t>
      </w:r>
      <w:r w:rsidRPr="00A27B6E">
        <w:rPr>
          <w:rFonts w:ascii="Times New Roman" w:hAnsi="Times New Roman" w:cs="Times New Roman"/>
          <w:sz w:val="23"/>
          <w:szCs w:val="23"/>
        </w:rPr>
        <w:t>», заключили настоящее приложение №1 к Договору (далее – «</w:t>
      </w:r>
      <w:r w:rsidRPr="00A27B6E">
        <w:rPr>
          <w:rFonts w:ascii="Times New Roman" w:hAnsi="Times New Roman" w:cs="Times New Roman"/>
          <w:b/>
          <w:sz w:val="23"/>
          <w:szCs w:val="23"/>
        </w:rPr>
        <w:t>Приложение</w:t>
      </w:r>
      <w:r w:rsidRPr="00A27B6E">
        <w:rPr>
          <w:rFonts w:ascii="Times New Roman" w:hAnsi="Times New Roman" w:cs="Times New Roman"/>
          <w:sz w:val="23"/>
          <w:szCs w:val="23"/>
        </w:rPr>
        <w:t>») о нижеследующем:</w:t>
      </w:r>
    </w:p>
    <w:bookmarkEnd w:id="5"/>
    <w:p w14:paraId="4DE4A6B0" w14:textId="77777777" w:rsidR="00A27B6E" w:rsidRPr="00DA7A17" w:rsidRDefault="00A27B6E" w:rsidP="00A27B6E">
      <w:pPr>
        <w:pStyle w:val="HTML"/>
        <w:numPr>
          <w:ilvl w:val="0"/>
          <w:numId w:val="14"/>
        </w:numPr>
        <w:spacing w:after="60"/>
        <w:ind w:left="0" w:firstLine="284"/>
        <w:jc w:val="both"/>
        <w:rPr>
          <w:rFonts w:ascii="Times New Roman" w:hAnsi="Times New Roman" w:cs="Times New Roman"/>
          <w:sz w:val="23"/>
          <w:szCs w:val="23"/>
        </w:rPr>
      </w:pPr>
      <w:r w:rsidRPr="00DA7A17">
        <w:rPr>
          <w:rFonts w:ascii="Times New Roman" w:hAnsi="Times New Roman" w:cs="Times New Roman"/>
          <w:sz w:val="23"/>
          <w:szCs w:val="23"/>
        </w:rPr>
        <w:t xml:space="preserve">В соответствии с п.1.1 Договора Жертвователь безвозмездно передает </w:t>
      </w:r>
      <w:r>
        <w:rPr>
          <w:rFonts w:ascii="Times New Roman" w:hAnsi="Times New Roman" w:cs="Times New Roman"/>
          <w:sz w:val="23"/>
          <w:szCs w:val="23"/>
        </w:rPr>
        <w:t>Фонду</w:t>
      </w:r>
      <w:r w:rsidRPr="00DA7A17">
        <w:rPr>
          <w:rFonts w:ascii="Times New Roman" w:hAnsi="Times New Roman" w:cs="Times New Roman"/>
          <w:sz w:val="23"/>
          <w:szCs w:val="23"/>
        </w:rPr>
        <w:t xml:space="preserve"> денежные средства в размере </w:t>
      </w:r>
      <w:r w:rsidRPr="00DA7A17">
        <w:rPr>
          <w:rFonts w:ascii="Times New Roman" w:hAnsi="Times New Roman" w:cs="Times New Roman"/>
          <w:sz w:val="23"/>
          <w:szCs w:val="23"/>
          <w:highlight w:val="yellow"/>
        </w:rPr>
        <w:t>______________ (________)</w:t>
      </w:r>
      <w:r w:rsidRPr="00DA7A17">
        <w:rPr>
          <w:rFonts w:ascii="Times New Roman" w:hAnsi="Times New Roman" w:cs="Times New Roman"/>
          <w:sz w:val="23"/>
          <w:szCs w:val="23"/>
        </w:rPr>
        <w:t xml:space="preserve"> рублей (далее – «</w:t>
      </w:r>
      <w:r w:rsidRPr="00DA7A17">
        <w:rPr>
          <w:rFonts w:ascii="Times New Roman" w:hAnsi="Times New Roman" w:cs="Times New Roman"/>
          <w:b/>
          <w:sz w:val="23"/>
          <w:szCs w:val="23"/>
        </w:rPr>
        <w:t>Пожертвование</w:t>
      </w:r>
      <w:r w:rsidRPr="00DA7A17">
        <w:rPr>
          <w:rFonts w:ascii="Times New Roman" w:hAnsi="Times New Roman" w:cs="Times New Roman"/>
          <w:sz w:val="23"/>
          <w:szCs w:val="23"/>
        </w:rPr>
        <w:t xml:space="preserve">»), а </w:t>
      </w:r>
      <w:r>
        <w:rPr>
          <w:rFonts w:ascii="Times New Roman" w:hAnsi="Times New Roman" w:cs="Times New Roman"/>
          <w:sz w:val="23"/>
          <w:szCs w:val="23"/>
        </w:rPr>
        <w:t>Фонд</w:t>
      </w:r>
      <w:r w:rsidRPr="00DA7A17">
        <w:rPr>
          <w:rFonts w:ascii="Times New Roman" w:hAnsi="Times New Roman" w:cs="Times New Roman"/>
          <w:sz w:val="23"/>
          <w:szCs w:val="23"/>
        </w:rPr>
        <w:t xml:space="preserve"> обязуется использовать Пожертвование в соответствии с назначением, указанным в Договоре.</w:t>
      </w:r>
    </w:p>
    <w:p w14:paraId="57DB7D6F" w14:textId="77777777" w:rsidR="00A27B6E" w:rsidRPr="00DA7A17" w:rsidRDefault="00A27B6E" w:rsidP="00A27B6E">
      <w:pPr>
        <w:pStyle w:val="HTML"/>
        <w:numPr>
          <w:ilvl w:val="0"/>
          <w:numId w:val="14"/>
        </w:numPr>
        <w:spacing w:after="60"/>
        <w:ind w:left="0" w:firstLine="284"/>
        <w:jc w:val="both"/>
        <w:rPr>
          <w:rFonts w:ascii="Times New Roman" w:hAnsi="Times New Roman" w:cs="Times New Roman"/>
          <w:sz w:val="23"/>
          <w:szCs w:val="23"/>
          <w:highlight w:val="yellow"/>
        </w:rPr>
      </w:pPr>
      <w:r w:rsidRPr="00DA7A17">
        <w:rPr>
          <w:rFonts w:ascii="Times New Roman" w:hAnsi="Times New Roman" w:cs="Times New Roman"/>
          <w:sz w:val="23"/>
          <w:szCs w:val="23"/>
        </w:rPr>
        <w:t xml:space="preserve">Сумма Пожертвования перечисляется на расчетный счет </w:t>
      </w:r>
      <w:r>
        <w:rPr>
          <w:rFonts w:ascii="Times New Roman" w:hAnsi="Times New Roman" w:cs="Times New Roman"/>
          <w:sz w:val="23"/>
          <w:szCs w:val="23"/>
        </w:rPr>
        <w:t>Фонда</w:t>
      </w:r>
      <w:r w:rsidRPr="00DA7A17">
        <w:rPr>
          <w:rFonts w:ascii="Times New Roman" w:hAnsi="Times New Roman" w:cs="Times New Roman"/>
          <w:sz w:val="23"/>
          <w:szCs w:val="23"/>
        </w:rPr>
        <w:t xml:space="preserve">, указанный в разделе </w:t>
      </w:r>
      <w:r>
        <w:rPr>
          <w:rFonts w:ascii="Times New Roman" w:hAnsi="Times New Roman" w:cs="Times New Roman"/>
          <w:sz w:val="23"/>
          <w:szCs w:val="23"/>
        </w:rPr>
        <w:t>6</w:t>
      </w:r>
      <w:r w:rsidRPr="00DA7A17">
        <w:rPr>
          <w:rFonts w:ascii="Times New Roman" w:hAnsi="Times New Roman" w:cs="Times New Roman"/>
          <w:sz w:val="23"/>
          <w:szCs w:val="23"/>
        </w:rPr>
        <w:t xml:space="preserve"> Договора в течение </w:t>
      </w:r>
      <w:r w:rsidRPr="00DA7A17">
        <w:rPr>
          <w:rFonts w:ascii="Times New Roman" w:hAnsi="Times New Roman" w:cs="Times New Roman"/>
          <w:sz w:val="23"/>
          <w:szCs w:val="23"/>
          <w:highlight w:val="yellow"/>
        </w:rPr>
        <w:t xml:space="preserve">____ (___) рабочих дней </w:t>
      </w:r>
      <w:r w:rsidRPr="00DA7A17">
        <w:rPr>
          <w:rFonts w:ascii="Times New Roman" w:hAnsi="Times New Roman" w:cs="Times New Roman"/>
          <w:sz w:val="23"/>
          <w:szCs w:val="23"/>
        </w:rPr>
        <w:t>с даты подписания Приложения.</w:t>
      </w:r>
    </w:p>
    <w:p w14:paraId="1A6800D0" w14:textId="77777777" w:rsidR="00A27B6E" w:rsidRPr="00DA7A17" w:rsidRDefault="00A27B6E" w:rsidP="00A27B6E">
      <w:pPr>
        <w:pStyle w:val="HTML"/>
        <w:numPr>
          <w:ilvl w:val="0"/>
          <w:numId w:val="14"/>
        </w:numPr>
        <w:spacing w:after="60"/>
        <w:ind w:left="0" w:firstLine="284"/>
        <w:jc w:val="both"/>
        <w:rPr>
          <w:rFonts w:ascii="Times New Roman" w:hAnsi="Times New Roman" w:cs="Times New Roman"/>
          <w:sz w:val="23"/>
          <w:szCs w:val="23"/>
        </w:rPr>
      </w:pPr>
      <w:r w:rsidRPr="00DA7A17">
        <w:rPr>
          <w:rFonts w:ascii="Times New Roman" w:hAnsi="Times New Roman" w:cs="Times New Roman"/>
          <w:sz w:val="23"/>
          <w:szCs w:val="23"/>
        </w:rPr>
        <w:t>Во всем, что не урегулировано Приложением, действуют условия Договора.</w:t>
      </w:r>
    </w:p>
    <w:p w14:paraId="22F3FE36" w14:textId="77777777" w:rsidR="00A27B6E" w:rsidRPr="00DA7A17" w:rsidRDefault="00A27B6E" w:rsidP="00A27B6E">
      <w:pPr>
        <w:pStyle w:val="HTML"/>
        <w:numPr>
          <w:ilvl w:val="0"/>
          <w:numId w:val="14"/>
        </w:numPr>
        <w:spacing w:after="60"/>
        <w:ind w:left="0" w:firstLine="284"/>
        <w:jc w:val="both"/>
        <w:rPr>
          <w:rFonts w:ascii="Times New Roman" w:hAnsi="Times New Roman" w:cs="Times New Roman"/>
          <w:sz w:val="23"/>
          <w:szCs w:val="23"/>
        </w:rPr>
      </w:pPr>
      <w:r w:rsidRPr="00DA7A17">
        <w:rPr>
          <w:rFonts w:ascii="Times New Roman" w:hAnsi="Times New Roman" w:cs="Times New Roman"/>
          <w:sz w:val="23"/>
          <w:szCs w:val="23"/>
        </w:rPr>
        <w:t>Приложение вступает в силу с даты подписания Сторонами и становится неотъемлемой частью Договора.</w:t>
      </w:r>
    </w:p>
    <w:p w14:paraId="056C1E82" w14:textId="77777777" w:rsidR="00A27B6E" w:rsidRPr="00DA7A17" w:rsidRDefault="00A27B6E" w:rsidP="00A27B6E">
      <w:pPr>
        <w:pStyle w:val="HTML"/>
        <w:numPr>
          <w:ilvl w:val="0"/>
          <w:numId w:val="14"/>
        </w:numPr>
        <w:spacing w:after="60"/>
        <w:ind w:left="0" w:firstLine="284"/>
        <w:jc w:val="both"/>
        <w:rPr>
          <w:rFonts w:ascii="Times New Roman" w:hAnsi="Times New Roman" w:cs="Times New Roman"/>
          <w:sz w:val="23"/>
          <w:szCs w:val="23"/>
        </w:rPr>
      </w:pPr>
      <w:r w:rsidRPr="00DA7A17">
        <w:rPr>
          <w:rFonts w:ascii="Times New Roman" w:hAnsi="Times New Roman" w:cs="Times New Roman"/>
          <w:sz w:val="23"/>
          <w:szCs w:val="23"/>
        </w:rPr>
        <w:t>Приложение составлено в 2 (двух) идентичных экземплярах, равной юридической силы, по одному - для каждой из Сторон.</w:t>
      </w:r>
    </w:p>
    <w:p w14:paraId="1FDB203E" w14:textId="77777777" w:rsidR="00A27B6E" w:rsidRPr="00DA7A17" w:rsidRDefault="00A27B6E" w:rsidP="00A27B6E">
      <w:pPr>
        <w:pStyle w:val="HTML"/>
        <w:spacing w:after="240"/>
        <w:ind w:firstLine="284"/>
        <w:jc w:val="both"/>
        <w:rPr>
          <w:rFonts w:ascii="Times New Roman" w:hAnsi="Times New Roman" w:cs="Times New Roman"/>
          <w:sz w:val="23"/>
          <w:szCs w:val="23"/>
        </w:rPr>
      </w:pPr>
    </w:p>
    <w:tbl>
      <w:tblPr>
        <w:tblW w:w="9214" w:type="dxa"/>
        <w:tblInd w:w="108" w:type="dxa"/>
        <w:tblLook w:val="01E0" w:firstRow="1" w:lastRow="1" w:firstColumn="1" w:lastColumn="1" w:noHBand="0" w:noVBand="0"/>
      </w:tblPr>
      <w:tblGrid>
        <w:gridCol w:w="4394"/>
        <w:gridCol w:w="284"/>
        <w:gridCol w:w="4252"/>
        <w:gridCol w:w="284"/>
      </w:tblGrid>
      <w:tr w:rsidR="00A27B6E" w:rsidRPr="008E1115" w14:paraId="123E8F3E" w14:textId="77777777" w:rsidTr="00A27B6E">
        <w:trPr>
          <w:trHeight w:val="259"/>
        </w:trPr>
        <w:tc>
          <w:tcPr>
            <w:tcW w:w="4678" w:type="dxa"/>
            <w:gridSpan w:val="2"/>
          </w:tcPr>
          <w:p w14:paraId="3470BB26" w14:textId="77777777" w:rsidR="00A27B6E" w:rsidRDefault="00A27B6E" w:rsidP="007D6487">
            <w:pPr>
              <w:jc w:val="both"/>
              <w:rPr>
                <w:b/>
                <w:sz w:val="22"/>
                <w:szCs w:val="22"/>
              </w:rPr>
            </w:pPr>
            <w:r w:rsidRPr="008E1115">
              <w:rPr>
                <w:b/>
                <w:sz w:val="22"/>
                <w:szCs w:val="22"/>
              </w:rPr>
              <w:t>ЖЕРТВОВАТЕЛЬ:</w:t>
            </w:r>
            <w:r>
              <w:rPr>
                <w:b/>
                <w:sz w:val="22"/>
                <w:szCs w:val="22"/>
              </w:rPr>
              <w:t xml:space="preserve"> </w:t>
            </w:r>
          </w:p>
          <w:p w14:paraId="0C395C16" w14:textId="77777777" w:rsidR="00A27B6E" w:rsidRDefault="00BB4D97" w:rsidP="007D6487">
            <w:pPr>
              <w:jc w:val="both"/>
              <w:rPr>
                <w:sz w:val="22"/>
                <w:szCs w:val="22"/>
                <w:lang w:val="en-US"/>
              </w:rPr>
            </w:pPr>
            <w:r>
              <w:rPr>
                <w:sz w:val="22"/>
                <w:szCs w:val="22"/>
                <w:lang w:val="en-US"/>
              </w:rPr>
              <w:t>[</w:t>
            </w:r>
            <w:r w:rsidRPr="00BB4D97">
              <w:rPr>
                <w:i/>
                <w:iCs/>
                <w:sz w:val="22"/>
                <w:szCs w:val="22"/>
                <w:highlight w:val="yellow"/>
              </w:rPr>
              <w:t>Наименование организации</w:t>
            </w:r>
            <w:r>
              <w:rPr>
                <w:sz w:val="22"/>
                <w:szCs w:val="22"/>
                <w:lang w:val="en-US"/>
              </w:rPr>
              <w:t>]</w:t>
            </w:r>
          </w:p>
          <w:p w14:paraId="63C8655D" w14:textId="30C838D7" w:rsidR="00BB4D97" w:rsidRPr="00BB4D97" w:rsidRDefault="00BB4D97" w:rsidP="007D6487">
            <w:pPr>
              <w:jc w:val="both"/>
              <w:rPr>
                <w:sz w:val="22"/>
                <w:szCs w:val="22"/>
                <w:lang w:val="en-US"/>
              </w:rPr>
            </w:pPr>
          </w:p>
        </w:tc>
        <w:tc>
          <w:tcPr>
            <w:tcW w:w="4536" w:type="dxa"/>
            <w:gridSpan w:val="2"/>
          </w:tcPr>
          <w:p w14:paraId="19E58258" w14:textId="77777777" w:rsidR="00A27B6E" w:rsidRDefault="00A27B6E" w:rsidP="003774EC">
            <w:pPr>
              <w:ind w:left="-108"/>
              <w:rPr>
                <w:sz w:val="22"/>
                <w:szCs w:val="22"/>
              </w:rPr>
            </w:pPr>
            <w:r w:rsidRPr="008E1115">
              <w:rPr>
                <w:b/>
                <w:sz w:val="22"/>
                <w:szCs w:val="22"/>
              </w:rPr>
              <w:t>ФОНД</w:t>
            </w:r>
            <w:r w:rsidRPr="008E1115">
              <w:rPr>
                <w:sz w:val="22"/>
                <w:szCs w:val="22"/>
              </w:rPr>
              <w:t>:</w:t>
            </w:r>
            <w:r>
              <w:rPr>
                <w:sz w:val="22"/>
                <w:szCs w:val="22"/>
              </w:rPr>
              <w:t xml:space="preserve"> </w:t>
            </w:r>
          </w:p>
          <w:p w14:paraId="14C6307B" w14:textId="77777777" w:rsidR="00A27B6E" w:rsidRPr="008E1115" w:rsidRDefault="00A27B6E" w:rsidP="00A27B6E">
            <w:pPr>
              <w:spacing w:after="120"/>
              <w:ind w:left="-108"/>
              <w:rPr>
                <w:sz w:val="22"/>
                <w:szCs w:val="22"/>
              </w:rPr>
            </w:pPr>
            <w:r w:rsidRPr="008E1115">
              <w:rPr>
                <w:sz w:val="22"/>
                <w:szCs w:val="22"/>
              </w:rPr>
              <w:t>БФ «Друзья»</w:t>
            </w:r>
          </w:p>
        </w:tc>
      </w:tr>
      <w:tr w:rsidR="00A27B6E" w:rsidRPr="00DA7A17" w14:paraId="5B84C2BF" w14:textId="77777777" w:rsidTr="00A27B6E">
        <w:trPr>
          <w:gridAfter w:val="1"/>
          <w:wAfter w:w="284" w:type="dxa"/>
        </w:trPr>
        <w:tc>
          <w:tcPr>
            <w:tcW w:w="4394" w:type="dxa"/>
          </w:tcPr>
          <w:p w14:paraId="0509E59D" w14:textId="158A3E34" w:rsidR="00A27B6E" w:rsidRPr="00BB4D97" w:rsidRDefault="00BB4D97" w:rsidP="007D6487">
            <w:pPr>
              <w:rPr>
                <w:sz w:val="23"/>
                <w:szCs w:val="23"/>
                <w:lang w:val="en-US"/>
              </w:rPr>
            </w:pPr>
            <w:r>
              <w:rPr>
                <w:sz w:val="23"/>
                <w:szCs w:val="23"/>
                <w:lang w:val="en-US"/>
              </w:rPr>
              <w:t>[</w:t>
            </w:r>
            <w:r w:rsidRPr="00BB4D97">
              <w:rPr>
                <w:i/>
                <w:iCs/>
                <w:sz w:val="23"/>
                <w:szCs w:val="23"/>
                <w:highlight w:val="yellow"/>
              </w:rPr>
              <w:t>Должность</w:t>
            </w:r>
            <w:r>
              <w:rPr>
                <w:sz w:val="23"/>
                <w:szCs w:val="23"/>
                <w:lang w:val="en-US"/>
              </w:rPr>
              <w:t>]</w:t>
            </w:r>
          </w:p>
          <w:p w14:paraId="67BA7254" w14:textId="77777777" w:rsidR="00A27B6E" w:rsidRPr="00DA7A17" w:rsidRDefault="00A27B6E" w:rsidP="007D6487">
            <w:pPr>
              <w:rPr>
                <w:sz w:val="23"/>
                <w:szCs w:val="23"/>
              </w:rPr>
            </w:pPr>
          </w:p>
          <w:p w14:paraId="76C0E67D" w14:textId="77777777" w:rsidR="00A27B6E" w:rsidRPr="00DA7A17" w:rsidRDefault="00A27B6E" w:rsidP="007D6487">
            <w:pPr>
              <w:rPr>
                <w:sz w:val="23"/>
                <w:szCs w:val="23"/>
              </w:rPr>
            </w:pPr>
          </w:p>
          <w:p w14:paraId="615751C7" w14:textId="1BE1640E" w:rsidR="00A27B6E" w:rsidRPr="00DA7A17" w:rsidRDefault="00A27B6E" w:rsidP="007D6487">
            <w:pPr>
              <w:rPr>
                <w:sz w:val="23"/>
                <w:szCs w:val="23"/>
              </w:rPr>
            </w:pPr>
            <w:r>
              <w:rPr>
                <w:sz w:val="23"/>
                <w:szCs w:val="23"/>
              </w:rPr>
              <w:t>___________________</w:t>
            </w:r>
            <w:r w:rsidRPr="00DA7A17">
              <w:rPr>
                <w:sz w:val="23"/>
                <w:szCs w:val="23"/>
              </w:rPr>
              <w:t xml:space="preserve"> /</w:t>
            </w:r>
            <w:r w:rsidR="00BB4D97" w:rsidRPr="00BB4D97">
              <w:rPr>
                <w:i/>
                <w:iCs/>
                <w:sz w:val="22"/>
                <w:szCs w:val="22"/>
                <w:highlight w:val="yellow"/>
              </w:rPr>
              <w:t>ФИО</w:t>
            </w:r>
            <w:r>
              <w:rPr>
                <w:sz w:val="22"/>
                <w:szCs w:val="22"/>
              </w:rPr>
              <w:t>/</w:t>
            </w:r>
            <w:r w:rsidRPr="00DA7A17">
              <w:rPr>
                <w:sz w:val="23"/>
                <w:szCs w:val="23"/>
              </w:rPr>
              <w:t xml:space="preserve">   </w:t>
            </w:r>
          </w:p>
          <w:p w14:paraId="6DE92F9C" w14:textId="77777777" w:rsidR="00A27B6E" w:rsidRPr="00DA7A17" w:rsidRDefault="00A27B6E" w:rsidP="007D6487">
            <w:pPr>
              <w:rPr>
                <w:sz w:val="23"/>
                <w:szCs w:val="23"/>
              </w:rPr>
            </w:pPr>
            <w:r w:rsidRPr="00DA7A17">
              <w:rPr>
                <w:sz w:val="23"/>
                <w:szCs w:val="23"/>
              </w:rPr>
              <w:t>М.П.</w:t>
            </w:r>
          </w:p>
          <w:p w14:paraId="25D4583A" w14:textId="77777777" w:rsidR="00A27B6E" w:rsidRPr="00DA7A17" w:rsidRDefault="00A27B6E" w:rsidP="007D6487">
            <w:pPr>
              <w:rPr>
                <w:sz w:val="23"/>
                <w:szCs w:val="23"/>
              </w:rPr>
            </w:pPr>
            <w:r w:rsidRPr="00DA7A17">
              <w:rPr>
                <w:sz w:val="23"/>
                <w:szCs w:val="23"/>
              </w:rPr>
              <w:t xml:space="preserve">                                   </w:t>
            </w:r>
          </w:p>
        </w:tc>
        <w:tc>
          <w:tcPr>
            <w:tcW w:w="4536" w:type="dxa"/>
            <w:gridSpan w:val="2"/>
          </w:tcPr>
          <w:p w14:paraId="5E4979EB" w14:textId="77777777" w:rsidR="00A27B6E" w:rsidRPr="00DA7A17" w:rsidRDefault="00A27B6E" w:rsidP="007D6487">
            <w:pPr>
              <w:rPr>
                <w:sz w:val="23"/>
                <w:szCs w:val="23"/>
              </w:rPr>
            </w:pPr>
            <w:r w:rsidRPr="00DA7A17">
              <w:rPr>
                <w:sz w:val="23"/>
                <w:szCs w:val="23"/>
              </w:rPr>
              <w:t xml:space="preserve">   </w:t>
            </w:r>
            <w:r>
              <w:rPr>
                <w:sz w:val="23"/>
                <w:szCs w:val="23"/>
              </w:rPr>
              <w:t>Исполнительный д</w:t>
            </w:r>
            <w:r w:rsidRPr="00DA7A17">
              <w:rPr>
                <w:sz w:val="23"/>
                <w:szCs w:val="23"/>
              </w:rPr>
              <w:t>иректор</w:t>
            </w:r>
          </w:p>
          <w:p w14:paraId="43D705D6" w14:textId="77777777" w:rsidR="00A27B6E" w:rsidRPr="00DA7A17" w:rsidRDefault="00A27B6E" w:rsidP="007D6487">
            <w:pPr>
              <w:rPr>
                <w:sz w:val="23"/>
                <w:szCs w:val="23"/>
              </w:rPr>
            </w:pPr>
          </w:p>
          <w:p w14:paraId="2B07B7F0" w14:textId="77777777" w:rsidR="00A27B6E" w:rsidRPr="00DA7A17" w:rsidRDefault="00A27B6E" w:rsidP="007D6487">
            <w:pPr>
              <w:rPr>
                <w:sz w:val="23"/>
                <w:szCs w:val="23"/>
              </w:rPr>
            </w:pPr>
          </w:p>
          <w:p w14:paraId="622839D1" w14:textId="77777777" w:rsidR="00A27B6E" w:rsidRPr="00DA7A17" w:rsidRDefault="00A27B6E" w:rsidP="007D6487">
            <w:pPr>
              <w:rPr>
                <w:sz w:val="23"/>
                <w:szCs w:val="23"/>
              </w:rPr>
            </w:pPr>
            <w:r>
              <w:rPr>
                <w:sz w:val="23"/>
                <w:szCs w:val="23"/>
              </w:rPr>
              <w:t xml:space="preserve">   __________________ /М.С. Рябчиков</w:t>
            </w:r>
            <w:r w:rsidRPr="00DA7A17">
              <w:rPr>
                <w:sz w:val="23"/>
                <w:szCs w:val="23"/>
              </w:rPr>
              <w:t xml:space="preserve">/ </w:t>
            </w:r>
          </w:p>
          <w:p w14:paraId="3C3EF9A4" w14:textId="77777777" w:rsidR="00A27B6E" w:rsidRPr="00DA7A17" w:rsidRDefault="00A27B6E" w:rsidP="007D6487">
            <w:pPr>
              <w:ind w:left="176"/>
              <w:rPr>
                <w:sz w:val="23"/>
                <w:szCs w:val="23"/>
              </w:rPr>
            </w:pPr>
            <w:r w:rsidRPr="00DA7A17">
              <w:rPr>
                <w:sz w:val="23"/>
                <w:szCs w:val="23"/>
              </w:rPr>
              <w:t>М.П.</w:t>
            </w:r>
          </w:p>
          <w:p w14:paraId="56FBE5F0" w14:textId="77777777" w:rsidR="00A27B6E" w:rsidRPr="00DA7A17" w:rsidRDefault="00A27B6E" w:rsidP="007D6487">
            <w:pPr>
              <w:rPr>
                <w:sz w:val="23"/>
                <w:szCs w:val="23"/>
              </w:rPr>
            </w:pPr>
            <w:r w:rsidRPr="00DA7A17">
              <w:rPr>
                <w:sz w:val="23"/>
                <w:szCs w:val="23"/>
              </w:rPr>
              <w:t xml:space="preserve">                           </w:t>
            </w:r>
          </w:p>
          <w:p w14:paraId="18B10E78" w14:textId="77777777" w:rsidR="00A27B6E" w:rsidRPr="00DA7A17" w:rsidRDefault="00A27B6E" w:rsidP="007D6487">
            <w:pPr>
              <w:rPr>
                <w:sz w:val="23"/>
                <w:szCs w:val="23"/>
              </w:rPr>
            </w:pPr>
          </w:p>
        </w:tc>
      </w:tr>
    </w:tbl>
    <w:p w14:paraId="0F2FF939" w14:textId="77777777" w:rsidR="00A27B6E" w:rsidRPr="00996AFE" w:rsidRDefault="00A27B6E" w:rsidP="00996AFE">
      <w:pPr>
        <w:pStyle w:val="HTML"/>
        <w:jc w:val="both"/>
        <w:rPr>
          <w:rFonts w:ascii="Times New Roman" w:hAnsi="Times New Roman" w:cs="Times New Roman"/>
          <w:sz w:val="4"/>
          <w:szCs w:val="4"/>
        </w:rPr>
      </w:pPr>
    </w:p>
    <w:sectPr w:rsidR="00A27B6E" w:rsidRPr="00996AFE" w:rsidSect="00996AFE">
      <w:footerReference w:type="default" r:id="rId10"/>
      <w:pgSz w:w="11906" w:h="16838"/>
      <w:pgMar w:top="851" w:right="850" w:bottom="993" w:left="1701" w:header="708"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22E6" w14:textId="77777777" w:rsidR="001E555C" w:rsidRDefault="001E555C" w:rsidP="00D70CEC">
      <w:r>
        <w:separator/>
      </w:r>
    </w:p>
  </w:endnote>
  <w:endnote w:type="continuationSeparator" w:id="0">
    <w:p w14:paraId="0C046B9C" w14:textId="77777777" w:rsidR="001E555C" w:rsidRDefault="001E555C" w:rsidP="00D70CEC">
      <w:r>
        <w:continuationSeparator/>
      </w:r>
    </w:p>
  </w:endnote>
  <w:endnote w:type="continuationNotice" w:id="1">
    <w:p w14:paraId="5A1864EA" w14:textId="77777777" w:rsidR="001E555C" w:rsidRDefault="001E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Times New Roman"/>
    <w:charset w:val="CC"/>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irce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E419" w14:textId="77777777" w:rsidR="00055EAB" w:rsidRPr="00996AFE" w:rsidRDefault="00732E0E">
    <w:pPr>
      <w:pStyle w:val="a6"/>
      <w:jc w:val="center"/>
      <w:rPr>
        <w:sz w:val="20"/>
      </w:rPr>
    </w:pPr>
    <w:r w:rsidRPr="00996AFE">
      <w:rPr>
        <w:sz w:val="20"/>
      </w:rPr>
      <w:fldChar w:fldCharType="begin"/>
    </w:r>
    <w:r w:rsidR="00055EAB" w:rsidRPr="00996AFE">
      <w:rPr>
        <w:sz w:val="20"/>
      </w:rPr>
      <w:instrText>PAGE   \* MERGEFORMAT</w:instrText>
    </w:r>
    <w:r w:rsidRPr="00996AFE">
      <w:rPr>
        <w:sz w:val="20"/>
      </w:rPr>
      <w:fldChar w:fldCharType="separate"/>
    </w:r>
    <w:r w:rsidR="00947FDF">
      <w:rPr>
        <w:noProof/>
        <w:sz w:val="20"/>
      </w:rPr>
      <w:t>1</w:t>
    </w:r>
    <w:r w:rsidRPr="00996AFE">
      <w:rPr>
        <w:sz w:val="20"/>
      </w:rPr>
      <w:fldChar w:fldCharType="end"/>
    </w:r>
  </w:p>
  <w:p w14:paraId="0ADD5FAA" w14:textId="77777777" w:rsidR="00055EAB" w:rsidRDefault="00055EA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20950" w14:textId="77777777" w:rsidR="001E555C" w:rsidRDefault="001E555C" w:rsidP="00D70CEC">
      <w:r>
        <w:separator/>
      </w:r>
    </w:p>
  </w:footnote>
  <w:footnote w:type="continuationSeparator" w:id="0">
    <w:p w14:paraId="02FFCDA7" w14:textId="77777777" w:rsidR="001E555C" w:rsidRDefault="001E555C" w:rsidP="00D70CEC">
      <w:r>
        <w:continuationSeparator/>
      </w:r>
    </w:p>
  </w:footnote>
  <w:footnote w:type="continuationNotice" w:id="1">
    <w:p w14:paraId="391849AD" w14:textId="77777777" w:rsidR="001E555C" w:rsidRDefault="001E555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58A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10B91"/>
    <w:multiLevelType w:val="hybridMultilevel"/>
    <w:tmpl w:val="C9206C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F476D1"/>
    <w:multiLevelType w:val="hybridMultilevel"/>
    <w:tmpl w:val="027245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D31D0C"/>
    <w:multiLevelType w:val="multilevel"/>
    <w:tmpl w:val="52C6EA4C"/>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7927BC"/>
    <w:multiLevelType w:val="hybridMultilevel"/>
    <w:tmpl w:val="55EE1B58"/>
    <w:lvl w:ilvl="0" w:tplc="8494B3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1F2288D"/>
    <w:multiLevelType w:val="multilevel"/>
    <w:tmpl w:val="52C6EA4C"/>
    <w:lvl w:ilvl="0">
      <w:start w:val="1"/>
      <w:numFmt w:val="decimal"/>
      <w:lvlText w:val="%1."/>
      <w:lvlJc w:val="left"/>
      <w:pPr>
        <w:ind w:left="720" w:hanging="360"/>
      </w:pPr>
      <w:rPr>
        <w:rFonts w:hint="default"/>
        <w:lang w:val="en-US"/>
      </w:rPr>
    </w:lvl>
    <w:lvl w:ilvl="1">
      <w:start w:val="1"/>
      <w:numFmt w:val="decimal"/>
      <w:isLgl/>
      <w:lvlText w:val="%1.%2."/>
      <w:lvlJc w:val="left"/>
      <w:pPr>
        <w:ind w:left="2486"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E8181B"/>
    <w:multiLevelType w:val="multilevel"/>
    <w:tmpl w:val="14C08948"/>
    <w:lvl w:ilvl="0">
      <w:start w:val="1"/>
      <w:numFmt w:val="decimal"/>
      <w:lvlText w:val="%1."/>
      <w:lvlJc w:val="left"/>
      <w:pPr>
        <w:ind w:left="720" w:hanging="360"/>
      </w:pPr>
      <w:rPr>
        <w:rFonts w:hint="default"/>
        <w:lang w:val="en-US"/>
      </w:rPr>
    </w:lvl>
    <w:lvl w:ilvl="1">
      <w:start w:val="1"/>
      <w:numFmt w:val="decimal"/>
      <w:isLgl/>
      <w:lvlText w:val="%1.%2."/>
      <w:lvlJc w:val="left"/>
      <w:pPr>
        <w:ind w:left="24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C3D7C0B"/>
    <w:multiLevelType w:val="hybridMultilevel"/>
    <w:tmpl w:val="18642B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BA72BA"/>
    <w:multiLevelType w:val="multilevel"/>
    <w:tmpl w:val="2842EB60"/>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nsid w:val="644045B9"/>
    <w:multiLevelType w:val="hybridMultilevel"/>
    <w:tmpl w:val="17B4C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2536E9"/>
    <w:multiLevelType w:val="hybridMultilevel"/>
    <w:tmpl w:val="833870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51B65C6"/>
    <w:multiLevelType w:val="hybridMultilevel"/>
    <w:tmpl w:val="45A2C0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DA791B"/>
    <w:multiLevelType w:val="hybridMultilevel"/>
    <w:tmpl w:val="A5229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FC6EFC"/>
    <w:multiLevelType w:val="multilevel"/>
    <w:tmpl w:val="647A2ACA"/>
    <w:lvl w:ilvl="0">
      <w:start w:val="1"/>
      <w:numFmt w:val="decimal"/>
      <w:lvlText w:val="%1."/>
      <w:lvlJc w:val="left"/>
      <w:pPr>
        <w:ind w:left="720" w:hanging="360"/>
      </w:pPr>
      <w:rPr>
        <w:rFonts w:hint="default"/>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0"/>
  </w:num>
  <w:num w:numId="3">
    <w:abstractNumId w:val="9"/>
  </w:num>
  <w:num w:numId="4">
    <w:abstractNumId w:val="11"/>
  </w:num>
  <w:num w:numId="5">
    <w:abstractNumId w:val="12"/>
  </w:num>
  <w:num w:numId="6">
    <w:abstractNumId w:val="2"/>
  </w:num>
  <w:num w:numId="7">
    <w:abstractNumId w:val="7"/>
  </w:num>
  <w:num w:numId="8">
    <w:abstractNumId w:val="1"/>
  </w:num>
  <w:num w:numId="9">
    <w:abstractNumId w:val="13"/>
  </w:num>
  <w:num w:numId="10">
    <w:abstractNumId w:val="5"/>
  </w:num>
  <w:num w:numId="11">
    <w:abstractNumId w:val="3"/>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de-DE"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6C"/>
    <w:rsid w:val="000058FC"/>
    <w:rsid w:val="0002466B"/>
    <w:rsid w:val="00035F44"/>
    <w:rsid w:val="0003682E"/>
    <w:rsid w:val="00044BF4"/>
    <w:rsid w:val="00055EAB"/>
    <w:rsid w:val="00063929"/>
    <w:rsid w:val="0006485B"/>
    <w:rsid w:val="00083AF0"/>
    <w:rsid w:val="00094920"/>
    <w:rsid w:val="000B015D"/>
    <w:rsid w:val="000C0A69"/>
    <w:rsid w:val="000D7885"/>
    <w:rsid w:val="000E401D"/>
    <w:rsid w:val="000E4D83"/>
    <w:rsid w:val="000F28D3"/>
    <w:rsid w:val="00100E05"/>
    <w:rsid w:val="0011119E"/>
    <w:rsid w:val="00125735"/>
    <w:rsid w:val="001573E8"/>
    <w:rsid w:val="001621C7"/>
    <w:rsid w:val="001632D7"/>
    <w:rsid w:val="001742C6"/>
    <w:rsid w:val="00182850"/>
    <w:rsid w:val="001967AA"/>
    <w:rsid w:val="001B61D0"/>
    <w:rsid w:val="001D19F4"/>
    <w:rsid w:val="001D375D"/>
    <w:rsid w:val="001E555C"/>
    <w:rsid w:val="001E63B0"/>
    <w:rsid w:val="001F030A"/>
    <w:rsid w:val="00212AEC"/>
    <w:rsid w:val="00215C84"/>
    <w:rsid w:val="00271E1E"/>
    <w:rsid w:val="00287C81"/>
    <w:rsid w:val="002942BD"/>
    <w:rsid w:val="002975EE"/>
    <w:rsid w:val="002A6B8F"/>
    <w:rsid w:val="002B18E1"/>
    <w:rsid w:val="002B7462"/>
    <w:rsid w:val="002E206E"/>
    <w:rsid w:val="002F0E82"/>
    <w:rsid w:val="002F75F3"/>
    <w:rsid w:val="00312DD0"/>
    <w:rsid w:val="00314DC2"/>
    <w:rsid w:val="003238C5"/>
    <w:rsid w:val="00330539"/>
    <w:rsid w:val="003630DA"/>
    <w:rsid w:val="00366BA7"/>
    <w:rsid w:val="003774EC"/>
    <w:rsid w:val="003A2059"/>
    <w:rsid w:val="003A2257"/>
    <w:rsid w:val="003A2C7B"/>
    <w:rsid w:val="003A3686"/>
    <w:rsid w:val="003A3D77"/>
    <w:rsid w:val="0041503A"/>
    <w:rsid w:val="00431CC3"/>
    <w:rsid w:val="00447C5E"/>
    <w:rsid w:val="00466C3E"/>
    <w:rsid w:val="0047668C"/>
    <w:rsid w:val="00485CEC"/>
    <w:rsid w:val="00487E70"/>
    <w:rsid w:val="00497B92"/>
    <w:rsid w:val="004A3611"/>
    <w:rsid w:val="004A6A6C"/>
    <w:rsid w:val="004B5E9D"/>
    <w:rsid w:val="004C06FC"/>
    <w:rsid w:val="004C394B"/>
    <w:rsid w:val="004E3E1E"/>
    <w:rsid w:val="004F2719"/>
    <w:rsid w:val="00503034"/>
    <w:rsid w:val="00506DCF"/>
    <w:rsid w:val="00515D60"/>
    <w:rsid w:val="00521E34"/>
    <w:rsid w:val="00542763"/>
    <w:rsid w:val="00553126"/>
    <w:rsid w:val="00566A8C"/>
    <w:rsid w:val="005908C4"/>
    <w:rsid w:val="00593B15"/>
    <w:rsid w:val="005B0DC5"/>
    <w:rsid w:val="005B28AA"/>
    <w:rsid w:val="005C271E"/>
    <w:rsid w:val="005C36F5"/>
    <w:rsid w:val="005E5D14"/>
    <w:rsid w:val="00617764"/>
    <w:rsid w:val="0062407D"/>
    <w:rsid w:val="00627FCC"/>
    <w:rsid w:val="006317BE"/>
    <w:rsid w:val="00632D1B"/>
    <w:rsid w:val="00652981"/>
    <w:rsid w:val="00662921"/>
    <w:rsid w:val="00663ECA"/>
    <w:rsid w:val="0066420E"/>
    <w:rsid w:val="00687F6A"/>
    <w:rsid w:val="006E654E"/>
    <w:rsid w:val="0070193A"/>
    <w:rsid w:val="00721ADE"/>
    <w:rsid w:val="007224E0"/>
    <w:rsid w:val="00732E0E"/>
    <w:rsid w:val="00767339"/>
    <w:rsid w:val="00776D99"/>
    <w:rsid w:val="007C1876"/>
    <w:rsid w:val="007C3FF4"/>
    <w:rsid w:val="007D5692"/>
    <w:rsid w:val="00817734"/>
    <w:rsid w:val="00835470"/>
    <w:rsid w:val="008429BF"/>
    <w:rsid w:val="00844EE2"/>
    <w:rsid w:val="0085424D"/>
    <w:rsid w:val="008732E3"/>
    <w:rsid w:val="00890512"/>
    <w:rsid w:val="0089227F"/>
    <w:rsid w:val="00897ED5"/>
    <w:rsid w:val="008A24F2"/>
    <w:rsid w:val="008A7E6E"/>
    <w:rsid w:val="008C7AFE"/>
    <w:rsid w:val="008E1115"/>
    <w:rsid w:val="00914521"/>
    <w:rsid w:val="00920E25"/>
    <w:rsid w:val="009320E5"/>
    <w:rsid w:val="009428A4"/>
    <w:rsid w:val="00947FDF"/>
    <w:rsid w:val="00956C77"/>
    <w:rsid w:val="00961DEE"/>
    <w:rsid w:val="00965F23"/>
    <w:rsid w:val="00966292"/>
    <w:rsid w:val="00967E56"/>
    <w:rsid w:val="00996AFE"/>
    <w:rsid w:val="009A27C8"/>
    <w:rsid w:val="009A47BA"/>
    <w:rsid w:val="009A5B0F"/>
    <w:rsid w:val="009B2A65"/>
    <w:rsid w:val="009D7B56"/>
    <w:rsid w:val="009E5EEA"/>
    <w:rsid w:val="009F5910"/>
    <w:rsid w:val="009F632E"/>
    <w:rsid w:val="00A111C2"/>
    <w:rsid w:val="00A27B6E"/>
    <w:rsid w:val="00A52E57"/>
    <w:rsid w:val="00A63384"/>
    <w:rsid w:val="00A9766C"/>
    <w:rsid w:val="00AA23C8"/>
    <w:rsid w:val="00AC573C"/>
    <w:rsid w:val="00AD24EC"/>
    <w:rsid w:val="00AD5E33"/>
    <w:rsid w:val="00AE061B"/>
    <w:rsid w:val="00AE7A79"/>
    <w:rsid w:val="00AF1D9C"/>
    <w:rsid w:val="00B07936"/>
    <w:rsid w:val="00B16CA2"/>
    <w:rsid w:val="00B21D02"/>
    <w:rsid w:val="00B278F8"/>
    <w:rsid w:val="00B549AA"/>
    <w:rsid w:val="00B56476"/>
    <w:rsid w:val="00B64A3B"/>
    <w:rsid w:val="00B83E4D"/>
    <w:rsid w:val="00B914E1"/>
    <w:rsid w:val="00BA6F71"/>
    <w:rsid w:val="00BB46CB"/>
    <w:rsid w:val="00BB4D97"/>
    <w:rsid w:val="00BC2E92"/>
    <w:rsid w:val="00BC6E8F"/>
    <w:rsid w:val="00BD381A"/>
    <w:rsid w:val="00BF0C89"/>
    <w:rsid w:val="00BF1399"/>
    <w:rsid w:val="00BF3E57"/>
    <w:rsid w:val="00C043D8"/>
    <w:rsid w:val="00C05A29"/>
    <w:rsid w:val="00C23FF7"/>
    <w:rsid w:val="00C46297"/>
    <w:rsid w:val="00C466AC"/>
    <w:rsid w:val="00C557A9"/>
    <w:rsid w:val="00C55F5C"/>
    <w:rsid w:val="00C66F30"/>
    <w:rsid w:val="00C750EC"/>
    <w:rsid w:val="00C94F61"/>
    <w:rsid w:val="00CB12DB"/>
    <w:rsid w:val="00CC256B"/>
    <w:rsid w:val="00CD797F"/>
    <w:rsid w:val="00CE536F"/>
    <w:rsid w:val="00CE7415"/>
    <w:rsid w:val="00CF24E1"/>
    <w:rsid w:val="00CF4462"/>
    <w:rsid w:val="00D00380"/>
    <w:rsid w:val="00D143D1"/>
    <w:rsid w:val="00D21381"/>
    <w:rsid w:val="00D308B0"/>
    <w:rsid w:val="00D63AFE"/>
    <w:rsid w:val="00D6435D"/>
    <w:rsid w:val="00D70CEC"/>
    <w:rsid w:val="00D70FA9"/>
    <w:rsid w:val="00D76D0D"/>
    <w:rsid w:val="00D80241"/>
    <w:rsid w:val="00D929D6"/>
    <w:rsid w:val="00DC51B9"/>
    <w:rsid w:val="00DD7E04"/>
    <w:rsid w:val="00DF0A84"/>
    <w:rsid w:val="00DF1A22"/>
    <w:rsid w:val="00E005FA"/>
    <w:rsid w:val="00E06366"/>
    <w:rsid w:val="00E06C35"/>
    <w:rsid w:val="00E162D6"/>
    <w:rsid w:val="00E21A6D"/>
    <w:rsid w:val="00E21B3F"/>
    <w:rsid w:val="00E57169"/>
    <w:rsid w:val="00E64629"/>
    <w:rsid w:val="00E72A44"/>
    <w:rsid w:val="00EA48BD"/>
    <w:rsid w:val="00EB0538"/>
    <w:rsid w:val="00EB1264"/>
    <w:rsid w:val="00EB6309"/>
    <w:rsid w:val="00ED54D0"/>
    <w:rsid w:val="00ED55D6"/>
    <w:rsid w:val="00EF62F3"/>
    <w:rsid w:val="00F01B39"/>
    <w:rsid w:val="00F12A5D"/>
    <w:rsid w:val="00F1571A"/>
    <w:rsid w:val="00F25029"/>
    <w:rsid w:val="00F305FE"/>
    <w:rsid w:val="00F61255"/>
    <w:rsid w:val="00F7750B"/>
    <w:rsid w:val="00F829E9"/>
    <w:rsid w:val="00FA26F5"/>
    <w:rsid w:val="00FA596E"/>
    <w:rsid w:val="00FD0292"/>
    <w:rsid w:val="00FE524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38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a">
    <w:name w:val="Normal"/>
    <w:qFormat/>
    <w:rsid w:val="00732E0E"/>
    <w:rPr>
      <w:sz w:val="24"/>
      <w:szCs w:val="24"/>
      <w:lang w:eastAsia="ru-RU"/>
    </w:rPr>
  </w:style>
  <w:style w:type="paragraph" w:styleId="1">
    <w:name w:val="heading 1"/>
    <w:basedOn w:val="a"/>
    <w:next w:val="a"/>
    <w:link w:val="10"/>
    <w:qFormat/>
    <w:rsid w:val="00CF4462"/>
    <w:pPr>
      <w:keepNext/>
      <w:ind w:firstLine="708"/>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A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CC2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70CEC"/>
    <w:pPr>
      <w:tabs>
        <w:tab w:val="center" w:pos="4677"/>
        <w:tab w:val="right" w:pos="9355"/>
      </w:tabs>
    </w:pPr>
  </w:style>
  <w:style w:type="character" w:customStyle="1" w:styleId="a5">
    <w:name w:val="Верхний колонтитул Знак"/>
    <w:link w:val="a4"/>
    <w:rsid w:val="00D70CEC"/>
    <w:rPr>
      <w:sz w:val="24"/>
      <w:szCs w:val="24"/>
    </w:rPr>
  </w:style>
  <w:style w:type="paragraph" w:styleId="a6">
    <w:name w:val="footer"/>
    <w:basedOn w:val="a"/>
    <w:link w:val="a7"/>
    <w:uiPriority w:val="99"/>
    <w:rsid w:val="00D70CEC"/>
    <w:pPr>
      <w:tabs>
        <w:tab w:val="center" w:pos="4677"/>
        <w:tab w:val="right" w:pos="9355"/>
      </w:tabs>
    </w:pPr>
  </w:style>
  <w:style w:type="character" w:customStyle="1" w:styleId="a7">
    <w:name w:val="Нижний колонтитул Знак"/>
    <w:link w:val="a6"/>
    <w:uiPriority w:val="99"/>
    <w:rsid w:val="00D70CEC"/>
    <w:rPr>
      <w:sz w:val="24"/>
      <w:szCs w:val="24"/>
    </w:rPr>
  </w:style>
  <w:style w:type="paragraph" w:styleId="a8">
    <w:name w:val="Balloon Text"/>
    <w:basedOn w:val="a"/>
    <w:link w:val="a9"/>
    <w:rsid w:val="004C06FC"/>
    <w:rPr>
      <w:rFonts w:ascii="Segoe UI" w:hAnsi="Segoe UI" w:cs="Segoe UI"/>
      <w:sz w:val="18"/>
      <w:szCs w:val="18"/>
    </w:rPr>
  </w:style>
  <w:style w:type="character" w:customStyle="1" w:styleId="a9">
    <w:name w:val="Текст выноски Знак"/>
    <w:link w:val="a8"/>
    <w:rsid w:val="004C06FC"/>
    <w:rPr>
      <w:rFonts w:ascii="Segoe UI" w:hAnsi="Segoe UI" w:cs="Segoe UI"/>
      <w:sz w:val="18"/>
      <w:szCs w:val="18"/>
    </w:rPr>
  </w:style>
  <w:style w:type="character" w:customStyle="1" w:styleId="10">
    <w:name w:val="Заголовок 1 Знак"/>
    <w:link w:val="1"/>
    <w:rsid w:val="00CF4462"/>
    <w:rPr>
      <w:sz w:val="28"/>
      <w:szCs w:val="24"/>
    </w:rPr>
  </w:style>
  <w:style w:type="character" w:styleId="aa">
    <w:name w:val="Hyperlink"/>
    <w:uiPriority w:val="99"/>
    <w:rsid w:val="00CF4462"/>
    <w:rPr>
      <w:color w:val="0000FF"/>
      <w:u w:val="single"/>
    </w:rPr>
  </w:style>
  <w:style w:type="paragraph" w:styleId="ab">
    <w:name w:val="Body Text Indent"/>
    <w:basedOn w:val="a"/>
    <w:link w:val="ac"/>
    <w:rsid w:val="00776D99"/>
    <w:pPr>
      <w:ind w:left="360"/>
      <w:jc w:val="both"/>
    </w:pPr>
    <w:rPr>
      <w:sz w:val="28"/>
    </w:rPr>
  </w:style>
  <w:style w:type="character" w:customStyle="1" w:styleId="ac">
    <w:name w:val="Отступ основного текста Знак"/>
    <w:link w:val="ab"/>
    <w:rsid w:val="00776D99"/>
    <w:rPr>
      <w:sz w:val="28"/>
      <w:szCs w:val="24"/>
    </w:rPr>
  </w:style>
  <w:style w:type="character" w:styleId="ad">
    <w:name w:val="annotation reference"/>
    <w:rsid w:val="00F01B39"/>
    <w:rPr>
      <w:sz w:val="16"/>
      <w:szCs w:val="16"/>
    </w:rPr>
  </w:style>
  <w:style w:type="paragraph" w:styleId="ae">
    <w:name w:val="annotation text"/>
    <w:basedOn w:val="a"/>
    <w:link w:val="af"/>
    <w:rsid w:val="00F01B39"/>
    <w:rPr>
      <w:sz w:val="20"/>
      <w:szCs w:val="20"/>
    </w:rPr>
  </w:style>
  <w:style w:type="character" w:customStyle="1" w:styleId="af">
    <w:name w:val="Текст комментария Знак"/>
    <w:basedOn w:val="a0"/>
    <w:link w:val="ae"/>
    <w:rsid w:val="00F01B39"/>
  </w:style>
  <w:style w:type="paragraph" w:styleId="af0">
    <w:name w:val="annotation subject"/>
    <w:basedOn w:val="ae"/>
    <w:next w:val="ae"/>
    <w:link w:val="af1"/>
    <w:rsid w:val="00F01B39"/>
    <w:rPr>
      <w:b/>
      <w:bCs/>
    </w:rPr>
  </w:style>
  <w:style w:type="character" w:customStyle="1" w:styleId="af1">
    <w:name w:val="Тема примечания Знак"/>
    <w:link w:val="af0"/>
    <w:rsid w:val="00F01B39"/>
    <w:rPr>
      <w:b/>
      <w:bCs/>
    </w:rPr>
  </w:style>
  <w:style w:type="paragraph" w:styleId="af2">
    <w:name w:val="Body Text"/>
    <w:basedOn w:val="a"/>
    <w:link w:val="af3"/>
    <w:rsid w:val="00CD797F"/>
    <w:pPr>
      <w:spacing w:after="120"/>
    </w:pPr>
  </w:style>
  <w:style w:type="character" w:customStyle="1" w:styleId="af3">
    <w:name w:val="Основной текст Знак"/>
    <w:link w:val="af2"/>
    <w:rsid w:val="00CD797F"/>
    <w:rPr>
      <w:sz w:val="24"/>
      <w:szCs w:val="24"/>
    </w:rPr>
  </w:style>
  <w:style w:type="character" w:customStyle="1" w:styleId="HTML0">
    <w:name w:val="Стандартный HTML Знак"/>
    <w:link w:val="HTML"/>
    <w:rsid w:val="009B2A65"/>
    <w:rPr>
      <w:rFonts w:ascii="Courier New" w:hAnsi="Courier New" w:cs="Courier New"/>
    </w:rPr>
  </w:style>
  <w:style w:type="character" w:customStyle="1" w:styleId="11">
    <w:name w:val="Заголовок 1 Знак1"/>
    <w:rsid w:val="00E162D6"/>
    <w:rPr>
      <w:rFonts w:ascii="Cambria" w:eastAsia="Times New Roman" w:hAnsi="Cambria" w:cs="Times New Roman"/>
      <w:b/>
      <w:bCs/>
      <w:kern w:val="32"/>
      <w:sz w:val="32"/>
      <w:szCs w:val="32"/>
      <w:lang w:eastAsia="ru-RU"/>
    </w:rPr>
  </w:style>
  <w:style w:type="paragraph" w:styleId="af4">
    <w:name w:val="Normal (Web)"/>
    <w:basedOn w:val="a"/>
    <w:uiPriority w:val="99"/>
    <w:rsid w:val="00E162D6"/>
    <w:pPr>
      <w:spacing w:before="100" w:beforeAutospacing="1" w:after="100" w:afterAutospacing="1"/>
    </w:pPr>
    <w:rPr>
      <w:sz w:val="20"/>
      <w:szCs w:val="20"/>
    </w:rPr>
  </w:style>
  <w:style w:type="paragraph" w:styleId="2">
    <w:name w:val="Body Text 2"/>
    <w:basedOn w:val="a"/>
    <w:link w:val="21"/>
    <w:rsid w:val="00E162D6"/>
    <w:pPr>
      <w:spacing w:after="120" w:line="480" w:lineRule="auto"/>
    </w:pPr>
    <w:rPr>
      <w:sz w:val="20"/>
      <w:szCs w:val="20"/>
    </w:rPr>
  </w:style>
  <w:style w:type="character" w:customStyle="1" w:styleId="20">
    <w:name w:val="Основной текст 2 Знак"/>
    <w:rsid w:val="00E162D6"/>
    <w:rPr>
      <w:sz w:val="24"/>
      <w:szCs w:val="24"/>
    </w:rPr>
  </w:style>
  <w:style w:type="character" w:customStyle="1" w:styleId="21">
    <w:name w:val="Основной текст 2 Знак1"/>
    <w:link w:val="2"/>
    <w:rsid w:val="00E162D6"/>
  </w:style>
  <w:style w:type="character" w:customStyle="1" w:styleId="baec5a81-e4d6-4674-97f3-e9220f0136c1">
    <w:name w:val="baec5a81-e4d6-4674-97f3-e9220f0136c1"/>
    <w:rsid w:val="00663ECA"/>
  </w:style>
  <w:style w:type="paragraph" w:styleId="af5">
    <w:name w:val="Revision"/>
    <w:hidden/>
    <w:uiPriority w:val="71"/>
    <w:semiHidden/>
    <w:rsid w:val="004B5E9D"/>
    <w:rPr>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a">
    <w:name w:val="Normal"/>
    <w:qFormat/>
    <w:rsid w:val="00732E0E"/>
    <w:rPr>
      <w:sz w:val="24"/>
      <w:szCs w:val="24"/>
      <w:lang w:eastAsia="ru-RU"/>
    </w:rPr>
  </w:style>
  <w:style w:type="paragraph" w:styleId="1">
    <w:name w:val="heading 1"/>
    <w:basedOn w:val="a"/>
    <w:next w:val="a"/>
    <w:link w:val="10"/>
    <w:qFormat/>
    <w:rsid w:val="00CF4462"/>
    <w:pPr>
      <w:keepNext/>
      <w:ind w:firstLine="708"/>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A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CC2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70CEC"/>
    <w:pPr>
      <w:tabs>
        <w:tab w:val="center" w:pos="4677"/>
        <w:tab w:val="right" w:pos="9355"/>
      </w:tabs>
    </w:pPr>
  </w:style>
  <w:style w:type="character" w:customStyle="1" w:styleId="a5">
    <w:name w:val="Верхний колонтитул Знак"/>
    <w:link w:val="a4"/>
    <w:rsid w:val="00D70CEC"/>
    <w:rPr>
      <w:sz w:val="24"/>
      <w:szCs w:val="24"/>
    </w:rPr>
  </w:style>
  <w:style w:type="paragraph" w:styleId="a6">
    <w:name w:val="footer"/>
    <w:basedOn w:val="a"/>
    <w:link w:val="a7"/>
    <w:uiPriority w:val="99"/>
    <w:rsid w:val="00D70CEC"/>
    <w:pPr>
      <w:tabs>
        <w:tab w:val="center" w:pos="4677"/>
        <w:tab w:val="right" w:pos="9355"/>
      </w:tabs>
    </w:pPr>
  </w:style>
  <w:style w:type="character" w:customStyle="1" w:styleId="a7">
    <w:name w:val="Нижний колонтитул Знак"/>
    <w:link w:val="a6"/>
    <w:uiPriority w:val="99"/>
    <w:rsid w:val="00D70CEC"/>
    <w:rPr>
      <w:sz w:val="24"/>
      <w:szCs w:val="24"/>
    </w:rPr>
  </w:style>
  <w:style w:type="paragraph" w:styleId="a8">
    <w:name w:val="Balloon Text"/>
    <w:basedOn w:val="a"/>
    <w:link w:val="a9"/>
    <w:rsid w:val="004C06FC"/>
    <w:rPr>
      <w:rFonts w:ascii="Segoe UI" w:hAnsi="Segoe UI" w:cs="Segoe UI"/>
      <w:sz w:val="18"/>
      <w:szCs w:val="18"/>
    </w:rPr>
  </w:style>
  <w:style w:type="character" w:customStyle="1" w:styleId="a9">
    <w:name w:val="Текст выноски Знак"/>
    <w:link w:val="a8"/>
    <w:rsid w:val="004C06FC"/>
    <w:rPr>
      <w:rFonts w:ascii="Segoe UI" w:hAnsi="Segoe UI" w:cs="Segoe UI"/>
      <w:sz w:val="18"/>
      <w:szCs w:val="18"/>
    </w:rPr>
  </w:style>
  <w:style w:type="character" w:customStyle="1" w:styleId="10">
    <w:name w:val="Заголовок 1 Знак"/>
    <w:link w:val="1"/>
    <w:rsid w:val="00CF4462"/>
    <w:rPr>
      <w:sz w:val="28"/>
      <w:szCs w:val="24"/>
    </w:rPr>
  </w:style>
  <w:style w:type="character" w:styleId="aa">
    <w:name w:val="Hyperlink"/>
    <w:uiPriority w:val="99"/>
    <w:rsid w:val="00CF4462"/>
    <w:rPr>
      <w:color w:val="0000FF"/>
      <w:u w:val="single"/>
    </w:rPr>
  </w:style>
  <w:style w:type="paragraph" w:styleId="ab">
    <w:name w:val="Body Text Indent"/>
    <w:basedOn w:val="a"/>
    <w:link w:val="ac"/>
    <w:rsid w:val="00776D99"/>
    <w:pPr>
      <w:ind w:left="360"/>
      <w:jc w:val="both"/>
    </w:pPr>
    <w:rPr>
      <w:sz w:val="28"/>
    </w:rPr>
  </w:style>
  <w:style w:type="character" w:customStyle="1" w:styleId="ac">
    <w:name w:val="Отступ основного текста Знак"/>
    <w:link w:val="ab"/>
    <w:rsid w:val="00776D99"/>
    <w:rPr>
      <w:sz w:val="28"/>
      <w:szCs w:val="24"/>
    </w:rPr>
  </w:style>
  <w:style w:type="character" w:styleId="ad">
    <w:name w:val="annotation reference"/>
    <w:rsid w:val="00F01B39"/>
    <w:rPr>
      <w:sz w:val="16"/>
      <w:szCs w:val="16"/>
    </w:rPr>
  </w:style>
  <w:style w:type="paragraph" w:styleId="ae">
    <w:name w:val="annotation text"/>
    <w:basedOn w:val="a"/>
    <w:link w:val="af"/>
    <w:rsid w:val="00F01B39"/>
    <w:rPr>
      <w:sz w:val="20"/>
      <w:szCs w:val="20"/>
    </w:rPr>
  </w:style>
  <w:style w:type="character" w:customStyle="1" w:styleId="af">
    <w:name w:val="Текст комментария Знак"/>
    <w:basedOn w:val="a0"/>
    <w:link w:val="ae"/>
    <w:rsid w:val="00F01B39"/>
  </w:style>
  <w:style w:type="paragraph" w:styleId="af0">
    <w:name w:val="annotation subject"/>
    <w:basedOn w:val="ae"/>
    <w:next w:val="ae"/>
    <w:link w:val="af1"/>
    <w:rsid w:val="00F01B39"/>
    <w:rPr>
      <w:b/>
      <w:bCs/>
    </w:rPr>
  </w:style>
  <w:style w:type="character" w:customStyle="1" w:styleId="af1">
    <w:name w:val="Тема примечания Знак"/>
    <w:link w:val="af0"/>
    <w:rsid w:val="00F01B39"/>
    <w:rPr>
      <w:b/>
      <w:bCs/>
    </w:rPr>
  </w:style>
  <w:style w:type="paragraph" w:styleId="af2">
    <w:name w:val="Body Text"/>
    <w:basedOn w:val="a"/>
    <w:link w:val="af3"/>
    <w:rsid w:val="00CD797F"/>
    <w:pPr>
      <w:spacing w:after="120"/>
    </w:pPr>
  </w:style>
  <w:style w:type="character" w:customStyle="1" w:styleId="af3">
    <w:name w:val="Основной текст Знак"/>
    <w:link w:val="af2"/>
    <w:rsid w:val="00CD797F"/>
    <w:rPr>
      <w:sz w:val="24"/>
      <w:szCs w:val="24"/>
    </w:rPr>
  </w:style>
  <w:style w:type="character" w:customStyle="1" w:styleId="HTML0">
    <w:name w:val="Стандартный HTML Знак"/>
    <w:link w:val="HTML"/>
    <w:rsid w:val="009B2A65"/>
    <w:rPr>
      <w:rFonts w:ascii="Courier New" w:hAnsi="Courier New" w:cs="Courier New"/>
    </w:rPr>
  </w:style>
  <w:style w:type="character" w:customStyle="1" w:styleId="11">
    <w:name w:val="Заголовок 1 Знак1"/>
    <w:rsid w:val="00E162D6"/>
    <w:rPr>
      <w:rFonts w:ascii="Cambria" w:eastAsia="Times New Roman" w:hAnsi="Cambria" w:cs="Times New Roman"/>
      <w:b/>
      <w:bCs/>
      <w:kern w:val="32"/>
      <w:sz w:val="32"/>
      <w:szCs w:val="32"/>
      <w:lang w:eastAsia="ru-RU"/>
    </w:rPr>
  </w:style>
  <w:style w:type="paragraph" w:styleId="af4">
    <w:name w:val="Normal (Web)"/>
    <w:basedOn w:val="a"/>
    <w:uiPriority w:val="99"/>
    <w:rsid w:val="00E162D6"/>
    <w:pPr>
      <w:spacing w:before="100" w:beforeAutospacing="1" w:after="100" w:afterAutospacing="1"/>
    </w:pPr>
    <w:rPr>
      <w:sz w:val="20"/>
      <w:szCs w:val="20"/>
    </w:rPr>
  </w:style>
  <w:style w:type="paragraph" w:styleId="2">
    <w:name w:val="Body Text 2"/>
    <w:basedOn w:val="a"/>
    <w:link w:val="21"/>
    <w:rsid w:val="00E162D6"/>
    <w:pPr>
      <w:spacing w:after="120" w:line="480" w:lineRule="auto"/>
    </w:pPr>
    <w:rPr>
      <w:sz w:val="20"/>
      <w:szCs w:val="20"/>
    </w:rPr>
  </w:style>
  <w:style w:type="character" w:customStyle="1" w:styleId="20">
    <w:name w:val="Основной текст 2 Знак"/>
    <w:rsid w:val="00E162D6"/>
    <w:rPr>
      <w:sz w:val="24"/>
      <w:szCs w:val="24"/>
    </w:rPr>
  </w:style>
  <w:style w:type="character" w:customStyle="1" w:styleId="21">
    <w:name w:val="Основной текст 2 Знак1"/>
    <w:link w:val="2"/>
    <w:rsid w:val="00E162D6"/>
  </w:style>
  <w:style w:type="character" w:customStyle="1" w:styleId="baec5a81-e4d6-4674-97f3-e9220f0136c1">
    <w:name w:val="baec5a81-e4d6-4674-97f3-e9220f0136c1"/>
    <w:rsid w:val="00663ECA"/>
  </w:style>
  <w:style w:type="paragraph" w:styleId="af5">
    <w:name w:val="Revision"/>
    <w:hidden/>
    <w:uiPriority w:val="71"/>
    <w:semiHidden/>
    <w:rsid w:val="004B5E9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7627">
      <w:bodyDiv w:val="1"/>
      <w:marLeft w:val="0"/>
      <w:marRight w:val="0"/>
      <w:marTop w:val="0"/>
      <w:marBottom w:val="0"/>
      <w:divBdr>
        <w:top w:val="none" w:sz="0" w:space="0" w:color="auto"/>
        <w:left w:val="none" w:sz="0" w:space="0" w:color="auto"/>
        <w:bottom w:val="none" w:sz="0" w:space="0" w:color="auto"/>
        <w:right w:val="none" w:sz="0" w:space="0" w:color="auto"/>
      </w:divBdr>
    </w:div>
    <w:div w:id="148002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iends@friends-foundation.com" TargetMode="External"/><Relationship Id="rId9" Type="http://schemas.openxmlformats.org/officeDocument/2006/relationships/hyperlink" Target="mailto:info@pravonachudo.r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1285</Words>
  <Characters>7326</Characters>
  <Application>Microsoft Macintosh Word</Application>
  <DocSecurity>0</DocSecurity>
  <Lines>61</Lines>
  <Paragraphs>17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Договор №____  пожертвования</vt:lpstr>
      <vt:lpstr/>
    </vt:vector>
  </TitlesOfParts>
  <Company>SPecialiST RePack</Company>
  <LinksUpToDate>false</LinksUpToDate>
  <CharactersWithSpaces>8594</CharactersWithSpaces>
  <SharedDoc>false</SharedDoc>
  <HLinks>
    <vt:vector size="12" baseType="variant">
      <vt:variant>
        <vt:i4>4980854</vt:i4>
      </vt:variant>
      <vt:variant>
        <vt:i4>3</vt:i4>
      </vt:variant>
      <vt:variant>
        <vt:i4>0</vt:i4>
      </vt:variant>
      <vt:variant>
        <vt:i4>5</vt:i4>
      </vt:variant>
      <vt:variant>
        <vt:lpwstr>mailto:info@pravonachudo.ru</vt:lpwstr>
      </vt:variant>
      <vt:variant>
        <vt:lpwstr/>
      </vt:variant>
      <vt:variant>
        <vt:i4>5177379</vt:i4>
      </vt:variant>
      <vt:variant>
        <vt:i4>0</vt:i4>
      </vt:variant>
      <vt:variant>
        <vt:i4>0</vt:i4>
      </vt:variant>
      <vt:variant>
        <vt:i4>5</vt:i4>
      </vt:variant>
      <vt:variant>
        <vt:lpwstr>mailto:friends@friends-foundation.com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  пожертвования</dc:title>
  <dc:creator>Maria Novikova</dc:creator>
  <cp:lastModifiedBy>Наталия Андреева</cp:lastModifiedBy>
  <cp:revision>12</cp:revision>
  <cp:lastPrinted>2018-11-15T13:13:00Z</cp:lastPrinted>
  <dcterms:created xsi:type="dcterms:W3CDTF">2020-02-03T12:15:00Z</dcterms:created>
  <dcterms:modified xsi:type="dcterms:W3CDTF">2022-07-20T11:56:00Z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0x01010007EA522C70CB4042B163576A2E9FEE6D</vt:lpwstr>
  </property>
</Properties>
</file>